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643" w:rsidRDefault="006B7BDB">
      <w:pPr>
        <w:pStyle w:val="10"/>
        <w:keepNext/>
        <w:keepLines/>
        <w:shd w:val="clear" w:color="auto" w:fill="auto"/>
        <w:spacing w:after="0" w:line="280" w:lineRule="exact"/>
      </w:pPr>
      <w:bookmarkStart w:id="0" w:name="bookmark0"/>
      <w:r>
        <w:t>Договор</w:t>
      </w:r>
      <w:bookmarkEnd w:id="0"/>
      <w:r w:rsidR="00F043A0">
        <w:t xml:space="preserve"> № __</w:t>
      </w:r>
    </w:p>
    <w:p w:rsidR="009C27BA" w:rsidRDefault="006B7BDB" w:rsidP="009C27BA">
      <w:pPr>
        <w:pStyle w:val="10"/>
        <w:keepNext/>
        <w:keepLines/>
        <w:shd w:val="clear" w:color="auto" w:fill="auto"/>
        <w:spacing w:after="268" w:line="280" w:lineRule="exact"/>
      </w:pPr>
      <w:bookmarkStart w:id="1" w:name="bookmark1"/>
      <w:r>
        <w:t>совместного проведения мероприятия</w:t>
      </w:r>
      <w:bookmarkEnd w:id="1"/>
    </w:p>
    <w:p w:rsidR="00294643" w:rsidRDefault="00F043A0">
      <w:pPr>
        <w:pStyle w:val="20"/>
        <w:shd w:val="clear" w:color="auto" w:fill="auto"/>
        <w:tabs>
          <w:tab w:val="left" w:pos="7984"/>
        </w:tabs>
        <w:spacing w:before="0" w:after="261" w:line="240" w:lineRule="exact"/>
      </w:pPr>
      <w:r>
        <w:t>г. Осинники</w:t>
      </w:r>
      <w:r>
        <w:tab/>
        <w:t>«__» _____</w:t>
      </w:r>
      <w:r w:rsidR="00843B31">
        <w:t xml:space="preserve"> </w:t>
      </w:r>
      <w:r w:rsidR="004E1A57">
        <w:t xml:space="preserve"> </w:t>
      </w:r>
      <w:r>
        <w:t xml:space="preserve"> 20__</w:t>
      </w:r>
      <w:r w:rsidR="006B7BDB">
        <w:t xml:space="preserve"> г.</w:t>
      </w:r>
    </w:p>
    <w:p w:rsidR="00294643" w:rsidRDefault="00F043A0">
      <w:pPr>
        <w:pStyle w:val="20"/>
        <w:shd w:val="clear" w:color="auto" w:fill="auto"/>
        <w:spacing w:before="0" w:after="0" w:line="274" w:lineRule="exact"/>
        <w:ind w:firstLine="760"/>
      </w:pPr>
      <w:r>
        <w:rPr>
          <w:rStyle w:val="21"/>
        </w:rPr>
        <w:t xml:space="preserve">Наименование юридического лица Заказчика, либо Фамилия Имя Отчество </w:t>
      </w:r>
      <w:r w:rsidR="006B7BDB">
        <w:rPr>
          <w:rStyle w:val="21"/>
        </w:rPr>
        <w:t>,</w:t>
      </w:r>
      <w:r w:rsidR="00D867FC">
        <w:rPr>
          <w:rStyle w:val="21"/>
        </w:rPr>
        <w:t xml:space="preserve"> </w:t>
      </w:r>
      <w:r w:rsidR="00D867FC" w:rsidRPr="00D867FC">
        <w:rPr>
          <w:rStyle w:val="21"/>
          <w:b w:val="0"/>
        </w:rPr>
        <w:t xml:space="preserve">в </w:t>
      </w:r>
      <w:r>
        <w:rPr>
          <w:rStyle w:val="21"/>
          <w:b w:val="0"/>
        </w:rPr>
        <w:t>лице ______________________</w:t>
      </w:r>
      <w:r w:rsidR="00D867FC">
        <w:t xml:space="preserve">,  </w:t>
      </w:r>
      <w:r w:rsidR="00837B72">
        <w:t xml:space="preserve">действующего на </w:t>
      </w:r>
      <w:r>
        <w:t>основании __________________________,</w:t>
      </w:r>
      <w:r w:rsidR="00C85F57">
        <w:t xml:space="preserve">  </w:t>
      </w:r>
      <w:r w:rsidR="00AA0905">
        <w:t>именуемый</w:t>
      </w:r>
      <w:r w:rsidR="006B7BDB">
        <w:t xml:space="preserve"> в дальнейшем </w:t>
      </w:r>
      <w:r w:rsidR="006B7BDB">
        <w:rPr>
          <w:rStyle w:val="21"/>
        </w:rPr>
        <w:t xml:space="preserve">«Заказчик» </w:t>
      </w:r>
      <w:r w:rsidR="006B7BDB">
        <w:t>с одной стороны, и</w:t>
      </w:r>
    </w:p>
    <w:p w:rsidR="00294643" w:rsidRDefault="006B7BDB">
      <w:pPr>
        <w:pStyle w:val="20"/>
        <w:shd w:val="clear" w:color="auto" w:fill="auto"/>
        <w:spacing w:before="0" w:after="238" w:line="274" w:lineRule="exact"/>
        <w:ind w:firstLine="760"/>
      </w:pPr>
      <w:r>
        <w:rPr>
          <w:rStyle w:val="21"/>
        </w:rPr>
        <w:t>Муниципа</w:t>
      </w:r>
      <w:r w:rsidR="004E1A57">
        <w:rPr>
          <w:rStyle w:val="21"/>
        </w:rPr>
        <w:t>льное автономное учреждение культ</w:t>
      </w:r>
      <w:r>
        <w:rPr>
          <w:rStyle w:val="21"/>
        </w:rPr>
        <w:t>уры Дворец культу</w:t>
      </w:r>
      <w:r w:rsidR="004E1A57">
        <w:rPr>
          <w:rStyle w:val="21"/>
        </w:rPr>
        <w:t>ры «Шахтер»</w:t>
      </w:r>
      <w:r w:rsidR="004E1A57">
        <w:rPr>
          <w:rStyle w:val="21"/>
        </w:rPr>
        <w:br/>
        <w:t>администрации Осинни</w:t>
      </w:r>
      <w:r>
        <w:rPr>
          <w:rStyle w:val="21"/>
        </w:rPr>
        <w:t xml:space="preserve">ковского городского округа, </w:t>
      </w:r>
      <w:r>
        <w:t>в лице ди</w:t>
      </w:r>
      <w:r w:rsidR="00F043A0">
        <w:t>ректора Юделис Аллы Сергеевны</w:t>
      </w:r>
      <w:r>
        <w:t xml:space="preserve">, действующего на основании Устава, именуемое в дальнейшем </w:t>
      </w:r>
      <w:r>
        <w:rPr>
          <w:rStyle w:val="21"/>
        </w:rPr>
        <w:t xml:space="preserve">«Исполнитель», </w:t>
      </w:r>
      <w:r>
        <w:t>с</w:t>
      </w:r>
      <w:r>
        <w:br/>
        <w:t>другой стороны, а совместно "Стороны" заключили настоящий договор (далее по тексту -</w:t>
      </w:r>
      <w:r>
        <w:br/>
        <w:t>Договор) о нижеследующем:</w:t>
      </w:r>
    </w:p>
    <w:p w:rsidR="00294643" w:rsidRDefault="006B7BDB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4590"/>
        </w:tabs>
        <w:spacing w:before="0"/>
        <w:ind w:left="4240"/>
      </w:pPr>
      <w:bookmarkStart w:id="2" w:name="bookmark2"/>
      <w:r>
        <w:t>Предмет договора</w:t>
      </w:r>
      <w:bookmarkEnd w:id="2"/>
    </w:p>
    <w:p w:rsidR="00294643" w:rsidRDefault="006B7BDB">
      <w:pPr>
        <w:pStyle w:val="23"/>
        <w:keepNext/>
        <w:keepLines/>
        <w:shd w:val="clear" w:color="auto" w:fill="auto"/>
        <w:spacing w:before="0"/>
      </w:pPr>
      <w:bookmarkStart w:id="3" w:name="bookmark3"/>
      <w:r>
        <w:t xml:space="preserve">1.1 "Исполнитель" </w:t>
      </w:r>
      <w:r>
        <w:rPr>
          <w:rStyle w:val="24"/>
        </w:rPr>
        <w:t xml:space="preserve">обязуется оказать следующие услуги: </w:t>
      </w:r>
      <w:r>
        <w:t>Совместное проведение концертов и</w:t>
      </w:r>
      <w:r>
        <w:br/>
        <w:t>спектаклей с г</w:t>
      </w:r>
      <w:r w:rsidR="004E1A57">
        <w:t>аст</w:t>
      </w:r>
      <w:r>
        <w:t>ролирующими коллективами в большом зале.</w:t>
      </w:r>
      <w:bookmarkEnd w:id="3"/>
    </w:p>
    <w:p w:rsidR="00294643" w:rsidRDefault="006B7BDB">
      <w:pPr>
        <w:pStyle w:val="20"/>
        <w:numPr>
          <w:ilvl w:val="1"/>
          <w:numId w:val="1"/>
        </w:numPr>
        <w:shd w:val="clear" w:color="auto" w:fill="auto"/>
        <w:tabs>
          <w:tab w:val="left" w:pos="510"/>
        </w:tabs>
        <w:spacing w:before="0" w:after="0" w:line="276" w:lineRule="exact"/>
      </w:pPr>
      <w:r>
        <w:t xml:space="preserve">По </w:t>
      </w:r>
      <w:r w:rsidRPr="004E1A57">
        <w:t>До</w:t>
      </w:r>
      <w:r w:rsidR="004E1A57">
        <w:t>г</w:t>
      </w:r>
      <w:r w:rsidRPr="004E1A57">
        <w:t>овору</w:t>
      </w:r>
      <w:r>
        <w:t xml:space="preserve"> оказания платных услуг (далее - Услуги) </w:t>
      </w:r>
      <w:r>
        <w:rPr>
          <w:rStyle w:val="21"/>
        </w:rPr>
        <w:t xml:space="preserve">"Исполнитель" </w:t>
      </w:r>
      <w:r>
        <w:t>обязуется по заданию</w:t>
      </w:r>
      <w:r>
        <w:br/>
      </w:r>
      <w:r>
        <w:rPr>
          <w:rStyle w:val="21"/>
        </w:rPr>
        <w:t xml:space="preserve">"Заказчика" </w:t>
      </w:r>
      <w:r w:rsidR="004E1A57">
        <w:t>оказать услу</w:t>
      </w:r>
      <w:r>
        <w:t xml:space="preserve">ги, у казанные в п. 1.1. настоящего Договора, а </w:t>
      </w:r>
      <w:r>
        <w:rPr>
          <w:rStyle w:val="21"/>
        </w:rPr>
        <w:t xml:space="preserve">"Заказчик" </w:t>
      </w:r>
      <w:r w:rsidR="00E6469C">
        <w:t>обязуется</w:t>
      </w:r>
      <w:r w:rsidR="00E6469C">
        <w:br/>
        <w:t>оплатить эти  услу</w:t>
      </w:r>
      <w:r>
        <w:t>ги.</w:t>
      </w:r>
    </w:p>
    <w:p w:rsidR="00294643" w:rsidRDefault="006B7BDB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3565"/>
        </w:tabs>
        <w:spacing w:before="0"/>
        <w:ind w:left="3200"/>
      </w:pPr>
      <w:bookmarkStart w:id="4" w:name="bookmark4"/>
      <w:r>
        <w:t>С роки и порядок выполнения работ</w:t>
      </w:r>
      <w:bookmarkEnd w:id="4"/>
    </w:p>
    <w:p w:rsidR="00294643" w:rsidRDefault="006B7BDB">
      <w:pPr>
        <w:pStyle w:val="20"/>
        <w:numPr>
          <w:ilvl w:val="0"/>
          <w:numId w:val="2"/>
        </w:numPr>
        <w:shd w:val="clear" w:color="auto" w:fill="auto"/>
        <w:tabs>
          <w:tab w:val="left" w:pos="501"/>
          <w:tab w:val="left" w:leader="underscore" w:pos="7984"/>
        </w:tabs>
        <w:spacing w:before="0" w:after="0" w:line="276" w:lineRule="exact"/>
      </w:pPr>
      <w:r>
        <w:t xml:space="preserve">Дала оказания услуги: </w:t>
      </w:r>
      <w:r w:rsidR="00F043A0">
        <w:rPr>
          <w:rStyle w:val="25"/>
        </w:rPr>
        <w:t>«__» _______  20___</w:t>
      </w:r>
      <w:r w:rsidR="00843B31">
        <w:rPr>
          <w:rStyle w:val="25"/>
        </w:rPr>
        <w:t xml:space="preserve">   </w:t>
      </w:r>
      <w:r>
        <w:rPr>
          <w:rStyle w:val="25"/>
        </w:rPr>
        <w:t xml:space="preserve"> года </w:t>
      </w:r>
      <w:r w:rsidR="00D867FC">
        <w:rPr>
          <w:rStyle w:val="25"/>
        </w:rPr>
        <w:t xml:space="preserve"> в </w:t>
      </w:r>
      <w:r w:rsidR="00F043A0">
        <w:rPr>
          <w:rStyle w:val="25"/>
        </w:rPr>
        <w:t>______</w:t>
      </w:r>
      <w:r>
        <w:t>,</w:t>
      </w:r>
    </w:p>
    <w:p w:rsidR="00294643" w:rsidRDefault="006B7BDB">
      <w:pPr>
        <w:pStyle w:val="20"/>
        <w:numPr>
          <w:ilvl w:val="0"/>
          <w:numId w:val="2"/>
        </w:numPr>
        <w:shd w:val="clear" w:color="auto" w:fill="auto"/>
        <w:tabs>
          <w:tab w:val="left" w:pos="510"/>
        </w:tabs>
        <w:spacing w:before="0" w:after="240" w:line="276" w:lineRule="exact"/>
      </w:pPr>
      <w:r>
        <w:t xml:space="preserve">Услуги считаются оказанными после подписания акта сдачи-приемки услуг </w:t>
      </w:r>
      <w:r w:rsidR="00C85F57">
        <w:rPr>
          <w:rStyle w:val="21"/>
        </w:rPr>
        <w:t>«</w:t>
      </w:r>
      <w:r>
        <w:rPr>
          <w:rStyle w:val="21"/>
        </w:rPr>
        <w:t>Заказчиком</w:t>
      </w:r>
      <w:r w:rsidR="00C85F57">
        <w:rPr>
          <w:rStyle w:val="21"/>
        </w:rPr>
        <w:t>»</w:t>
      </w:r>
      <w:r>
        <w:rPr>
          <w:rStyle w:val="21"/>
        </w:rPr>
        <w:t xml:space="preserve"> </w:t>
      </w:r>
      <w:r>
        <w:t>или</w:t>
      </w:r>
      <w:r>
        <w:br/>
        <w:t>его уполномоченным представителем, имеющим соответствующие полномочия, подтверждаемые</w:t>
      </w:r>
      <w:r>
        <w:br/>
        <w:t>Уставом или доверенностью. В случае отказа от подписания акта сдачи-приемки услуг.</w:t>
      </w:r>
      <w:r>
        <w:br/>
      </w:r>
      <w:r w:rsidR="00C85F57">
        <w:rPr>
          <w:rStyle w:val="21"/>
        </w:rPr>
        <w:t>«</w:t>
      </w:r>
      <w:r>
        <w:rPr>
          <w:rStyle w:val="21"/>
        </w:rPr>
        <w:t>Заказчик</w:t>
      </w:r>
      <w:r w:rsidR="00C85F57">
        <w:rPr>
          <w:rStyle w:val="21"/>
        </w:rPr>
        <w:t>»</w:t>
      </w:r>
      <w:r>
        <w:rPr>
          <w:rStyle w:val="21"/>
        </w:rPr>
        <w:t xml:space="preserve"> </w:t>
      </w:r>
      <w:r>
        <w:t>обязан предоставить претензию в письменном виде с указанием причины отказа.</w:t>
      </w:r>
      <w:r>
        <w:br/>
      </w:r>
      <w:r w:rsidR="00E6469C">
        <w:rPr>
          <w:lang w:eastAsia="en-US" w:bidi="en-US"/>
        </w:rPr>
        <w:t>Е</w:t>
      </w:r>
      <w:r>
        <w:t>сли в течение 5 (пяти) календарных дней после предоставления акта сдачи-приемки услуг</w:t>
      </w:r>
      <w:r>
        <w:br/>
      </w:r>
      <w:r w:rsidR="00C85F57">
        <w:rPr>
          <w:rStyle w:val="21"/>
        </w:rPr>
        <w:t>«</w:t>
      </w:r>
      <w:r>
        <w:rPr>
          <w:rStyle w:val="21"/>
        </w:rPr>
        <w:t>Заказчик</w:t>
      </w:r>
      <w:r w:rsidR="00C85F57">
        <w:rPr>
          <w:rStyle w:val="21"/>
        </w:rPr>
        <w:t>»</w:t>
      </w:r>
      <w:r>
        <w:rPr>
          <w:rStyle w:val="21"/>
        </w:rPr>
        <w:t xml:space="preserve"> </w:t>
      </w:r>
      <w:r>
        <w:t>его не подписал и не представил мотивированной письменной претензии, услуги</w:t>
      </w:r>
      <w:r>
        <w:br/>
        <w:t>считаются оказанными в полном объёме и надлежащею качества.</w:t>
      </w:r>
    </w:p>
    <w:p w:rsidR="00294643" w:rsidRDefault="006B7BDB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3848"/>
        </w:tabs>
        <w:spacing w:before="0"/>
        <w:ind w:left="3520"/>
      </w:pPr>
      <w:bookmarkStart w:id="5" w:name="bookmark5"/>
      <w:r>
        <w:t>Права и обязанности сторон</w:t>
      </w:r>
      <w:bookmarkEnd w:id="5"/>
    </w:p>
    <w:p w:rsidR="00294643" w:rsidRDefault="00C85F57">
      <w:pPr>
        <w:pStyle w:val="30"/>
        <w:shd w:val="clear" w:color="auto" w:fill="auto"/>
      </w:pPr>
      <w:r>
        <w:t>«</w:t>
      </w:r>
      <w:r w:rsidR="00E6469C">
        <w:t>Исполнит</w:t>
      </w:r>
      <w:r w:rsidR="006B7BDB">
        <w:t>ель</w:t>
      </w:r>
      <w:r>
        <w:t>»</w:t>
      </w:r>
      <w:r w:rsidR="006B7BDB">
        <w:t xml:space="preserve"> обязан:</w:t>
      </w:r>
    </w:p>
    <w:p w:rsidR="00294643" w:rsidRDefault="00E6469C">
      <w:pPr>
        <w:pStyle w:val="20"/>
        <w:numPr>
          <w:ilvl w:val="0"/>
          <w:numId w:val="3"/>
        </w:numPr>
        <w:shd w:val="clear" w:color="auto" w:fill="auto"/>
        <w:tabs>
          <w:tab w:val="left" w:pos="496"/>
        </w:tabs>
        <w:spacing w:before="0" w:after="0" w:line="276" w:lineRule="exact"/>
      </w:pPr>
      <w:r>
        <w:t>Оказать</w:t>
      </w:r>
      <w:r w:rsidR="006B7BDB">
        <w:t xml:space="preserve"> услуги надлежащего качества.</w:t>
      </w:r>
    </w:p>
    <w:p w:rsidR="00294643" w:rsidRDefault="00E6469C">
      <w:pPr>
        <w:pStyle w:val="20"/>
        <w:numPr>
          <w:ilvl w:val="0"/>
          <w:numId w:val="3"/>
        </w:numPr>
        <w:shd w:val="clear" w:color="auto" w:fill="auto"/>
        <w:tabs>
          <w:tab w:val="left" w:pos="496"/>
        </w:tabs>
        <w:spacing w:before="0" w:after="0" w:line="276" w:lineRule="exact"/>
      </w:pPr>
      <w:r>
        <w:t>Оказать» услу</w:t>
      </w:r>
      <w:r w:rsidR="006B7BDB">
        <w:t>г</w:t>
      </w:r>
      <w:r w:rsidR="000C4179">
        <w:t>и в полном объеме в установленный настоящим договором срок</w:t>
      </w:r>
      <w:r w:rsidR="006B7BDB">
        <w:t>.</w:t>
      </w:r>
    </w:p>
    <w:p w:rsidR="00294643" w:rsidRDefault="00E6469C">
      <w:pPr>
        <w:pStyle w:val="20"/>
        <w:numPr>
          <w:ilvl w:val="0"/>
          <w:numId w:val="3"/>
        </w:numPr>
        <w:shd w:val="clear" w:color="auto" w:fill="auto"/>
        <w:tabs>
          <w:tab w:val="left" w:pos="501"/>
        </w:tabs>
        <w:spacing w:before="0" w:after="0" w:line="276" w:lineRule="exact"/>
      </w:pPr>
      <w:r>
        <w:t>Оказывает услуги,</w:t>
      </w:r>
      <w:r w:rsidR="006B7BDB">
        <w:t xml:space="preserve"> </w:t>
      </w:r>
      <w:r>
        <w:t>п</w:t>
      </w:r>
      <w:r w:rsidR="006B7BDB">
        <w:t>редусмотренные п.1.1 настоящего договора, по ад</w:t>
      </w:r>
      <w:r>
        <w:t>ресу: г. Осинники, ул.</w:t>
      </w:r>
      <w:r>
        <w:br/>
        <w:t>Кирова, дом 19 в помещении Дворца культу</w:t>
      </w:r>
      <w:r w:rsidR="006B7BDB">
        <w:t>ры «Шахтер».</w:t>
      </w:r>
    </w:p>
    <w:p w:rsidR="00294643" w:rsidRDefault="006B7BDB">
      <w:pPr>
        <w:pStyle w:val="20"/>
        <w:numPr>
          <w:ilvl w:val="0"/>
          <w:numId w:val="3"/>
        </w:numPr>
        <w:shd w:val="clear" w:color="auto" w:fill="auto"/>
        <w:tabs>
          <w:tab w:val="left" w:pos="501"/>
        </w:tabs>
        <w:spacing w:before="0" w:after="0" w:line="276" w:lineRule="exact"/>
      </w:pPr>
      <w:r>
        <w:t>Имеет право хранить и про</w:t>
      </w:r>
      <w:r w:rsidR="00E6469C">
        <w:t>давать билеты в кассе по акту при</w:t>
      </w:r>
      <w:r w:rsidR="00721CCF">
        <w:t>ема- передач</w:t>
      </w:r>
      <w:r>
        <w:t>и билетов.</w:t>
      </w:r>
    </w:p>
    <w:p w:rsidR="00294643" w:rsidRDefault="006B7BDB">
      <w:pPr>
        <w:pStyle w:val="20"/>
        <w:numPr>
          <w:ilvl w:val="0"/>
          <w:numId w:val="3"/>
        </w:numPr>
        <w:shd w:val="clear" w:color="auto" w:fill="auto"/>
        <w:tabs>
          <w:tab w:val="left" w:pos="510"/>
        </w:tabs>
        <w:spacing w:before="0" w:after="0" w:line="276" w:lineRule="exact"/>
      </w:pPr>
      <w:r>
        <w:t>Обязуется не принимать ц</w:t>
      </w:r>
      <w:r w:rsidR="00E6469C">
        <w:t>ирковые, театральные и эстрадные</w:t>
      </w:r>
      <w:r>
        <w:t xml:space="preserve"> коллективы, чьи представления</w:t>
      </w:r>
      <w:r>
        <w:br/>
        <w:t xml:space="preserve">ориентированы на ту же </w:t>
      </w:r>
      <w:r w:rsidR="00F01C57">
        <w:t>возрастную группу за 14</w:t>
      </w:r>
      <w:r w:rsidR="00E6469C">
        <w:t xml:space="preserve"> дней до</w:t>
      </w:r>
      <w:r w:rsidR="00F01C57">
        <w:t xml:space="preserve"> и 14</w:t>
      </w:r>
      <w:r>
        <w:t xml:space="preserve"> дн</w:t>
      </w:r>
      <w:r w:rsidR="00721CCF">
        <w:t>ей после назначенного для</w:t>
      </w:r>
      <w:r w:rsidR="00721CCF">
        <w:br/>
        <w:t>работы</w:t>
      </w:r>
      <w:r>
        <w:t xml:space="preserve"> по данному договору.</w:t>
      </w:r>
    </w:p>
    <w:p w:rsidR="00294643" w:rsidRDefault="006B7BDB">
      <w:pPr>
        <w:pStyle w:val="30"/>
        <w:shd w:val="clear" w:color="auto" w:fill="auto"/>
      </w:pPr>
      <w:r>
        <w:t>«Исполнитель имеет право»:</w:t>
      </w:r>
    </w:p>
    <w:p w:rsidR="00294643" w:rsidRDefault="00E6469C">
      <w:pPr>
        <w:pStyle w:val="20"/>
        <w:numPr>
          <w:ilvl w:val="0"/>
          <w:numId w:val="3"/>
        </w:numPr>
        <w:shd w:val="clear" w:color="auto" w:fill="auto"/>
        <w:tabs>
          <w:tab w:val="left" w:pos="505"/>
        </w:tabs>
        <w:spacing w:before="0" w:after="0" w:line="276" w:lineRule="exact"/>
      </w:pPr>
      <w:r w:rsidRPr="00E6469C">
        <w:rPr>
          <w:rStyle w:val="21"/>
          <w:b w:val="0"/>
        </w:rPr>
        <w:t>Перенести</w:t>
      </w:r>
      <w:r w:rsidR="006B7BDB" w:rsidRPr="00E6469C">
        <w:rPr>
          <w:b/>
        </w:rPr>
        <w:t xml:space="preserve"> </w:t>
      </w:r>
      <w:r w:rsidR="006B7BDB">
        <w:t xml:space="preserve">дату оказания услуги по согласованию с </w:t>
      </w:r>
      <w:r w:rsidR="006B7BDB">
        <w:rPr>
          <w:rStyle w:val="21"/>
        </w:rPr>
        <w:t xml:space="preserve">Заказчиком, </w:t>
      </w:r>
      <w:r w:rsidR="006B7BDB">
        <w:t>в случае п</w:t>
      </w:r>
      <w:r>
        <w:t>роведения</w:t>
      </w:r>
      <w:r>
        <w:br/>
        <w:t>городского торжествен</w:t>
      </w:r>
      <w:r w:rsidR="006B7BDB">
        <w:t>ного мероприяти</w:t>
      </w:r>
      <w:r>
        <w:t>я, назначенного Учредителем Администрацией</w:t>
      </w:r>
      <w:r>
        <w:br/>
        <w:t>Осинни</w:t>
      </w:r>
      <w:r w:rsidR="006B7BDB">
        <w:t>ковского городского округа в день, ранее указанный в договоре.</w:t>
      </w:r>
    </w:p>
    <w:p w:rsidR="00294643" w:rsidRDefault="006B7BDB">
      <w:pPr>
        <w:pStyle w:val="20"/>
        <w:numPr>
          <w:ilvl w:val="0"/>
          <w:numId w:val="3"/>
        </w:numPr>
        <w:shd w:val="clear" w:color="auto" w:fill="auto"/>
        <w:tabs>
          <w:tab w:val="left" w:pos="510"/>
        </w:tabs>
        <w:spacing w:before="0" w:after="0" w:line="276" w:lineRule="exact"/>
      </w:pPr>
      <w:r>
        <w:rPr>
          <w:rStyle w:val="25"/>
        </w:rPr>
        <w:t>Перенести дат</w:t>
      </w:r>
      <w:r w:rsidR="00E6469C">
        <w:rPr>
          <w:rStyle w:val="25"/>
        </w:rPr>
        <w:t>у проведения мероприятия по согласованию с</w:t>
      </w:r>
      <w:r>
        <w:rPr>
          <w:rStyle w:val="25"/>
        </w:rPr>
        <w:t xml:space="preserve"> </w:t>
      </w:r>
      <w:r>
        <w:rPr>
          <w:rStyle w:val="26"/>
        </w:rPr>
        <w:t xml:space="preserve">«Заказчиком», </w:t>
      </w:r>
      <w:r>
        <w:rPr>
          <w:rStyle w:val="25"/>
        </w:rPr>
        <w:t>п</w:t>
      </w:r>
      <w:r w:rsidR="00E6469C">
        <w:rPr>
          <w:rStyle w:val="25"/>
        </w:rPr>
        <w:t>ри введении на</w:t>
      </w:r>
      <w:r w:rsidR="00E6469C">
        <w:rPr>
          <w:rStyle w:val="25"/>
        </w:rPr>
        <w:br/>
        <w:t>территории Осинни</w:t>
      </w:r>
      <w:r>
        <w:rPr>
          <w:rStyle w:val="25"/>
        </w:rPr>
        <w:t>ковского городского округа специального режима ограничения проведения</w:t>
      </w:r>
      <w:r>
        <w:rPr>
          <w:rStyle w:val="25"/>
        </w:rPr>
        <w:br/>
        <w:t>массовы</w:t>
      </w:r>
      <w:r w:rsidR="00E6469C">
        <w:rPr>
          <w:rStyle w:val="210pt0pt"/>
        </w:rPr>
        <w:t xml:space="preserve">х </w:t>
      </w:r>
      <w:r>
        <w:rPr>
          <w:rStyle w:val="210pt0pt"/>
        </w:rPr>
        <w:t xml:space="preserve"> </w:t>
      </w:r>
      <w:r>
        <w:rPr>
          <w:rStyle w:val="210pt0pt0"/>
        </w:rPr>
        <w:t>культурно-</w:t>
      </w:r>
      <w:r w:rsidR="00DE6254">
        <w:rPr>
          <w:rStyle w:val="210pt0pt0"/>
        </w:rPr>
        <w:t xml:space="preserve"> </w:t>
      </w:r>
      <w:r>
        <w:rPr>
          <w:rStyle w:val="210pt0pt0"/>
        </w:rPr>
        <w:t xml:space="preserve">досуговых </w:t>
      </w:r>
      <w:r>
        <w:rPr>
          <w:rStyle w:val="25"/>
        </w:rPr>
        <w:t>мероприятий, в целях предотвращения распространения вирусных</w:t>
      </w:r>
      <w:r>
        <w:rPr>
          <w:rStyle w:val="25"/>
        </w:rPr>
        <w:br/>
        <w:t>инфекци</w:t>
      </w:r>
      <w:r>
        <w:t>й.</w:t>
      </w:r>
    </w:p>
    <w:p w:rsidR="00294643" w:rsidRDefault="00C85F57">
      <w:pPr>
        <w:pStyle w:val="30"/>
        <w:shd w:val="clear" w:color="auto" w:fill="auto"/>
      </w:pPr>
      <w:r>
        <w:t>«</w:t>
      </w:r>
      <w:r w:rsidR="006B7BDB">
        <w:t>Заказчик</w:t>
      </w:r>
      <w:r>
        <w:t>»</w:t>
      </w:r>
      <w:r w:rsidR="006B7BDB">
        <w:t xml:space="preserve"> обязан:</w:t>
      </w:r>
    </w:p>
    <w:p w:rsidR="00294643" w:rsidRDefault="00DE6254" w:rsidP="006C2869">
      <w:pPr>
        <w:pStyle w:val="20"/>
        <w:numPr>
          <w:ilvl w:val="1"/>
          <w:numId w:val="13"/>
        </w:numPr>
        <w:shd w:val="clear" w:color="auto" w:fill="auto"/>
        <w:tabs>
          <w:tab w:val="left" w:pos="0"/>
        </w:tabs>
        <w:spacing w:before="0" w:after="0" w:line="276" w:lineRule="exact"/>
        <w:ind w:left="0" w:firstLine="0"/>
      </w:pPr>
      <w:r>
        <w:t>Оплатить</w:t>
      </w:r>
      <w:r w:rsidR="006B7BDB">
        <w:t xml:space="preserve"> услуги </w:t>
      </w:r>
      <w:r w:rsidR="00C85F57">
        <w:rPr>
          <w:rStyle w:val="21"/>
        </w:rPr>
        <w:t>«</w:t>
      </w:r>
      <w:r w:rsidR="006B7BDB">
        <w:rPr>
          <w:rStyle w:val="21"/>
        </w:rPr>
        <w:t>Исполнителю</w:t>
      </w:r>
      <w:r w:rsidR="00C85F57">
        <w:rPr>
          <w:rStyle w:val="21"/>
        </w:rPr>
        <w:t>»</w:t>
      </w:r>
      <w:r w:rsidR="006B7BDB">
        <w:rPr>
          <w:rStyle w:val="21"/>
        </w:rPr>
        <w:t xml:space="preserve"> </w:t>
      </w:r>
      <w:r w:rsidR="006B7BDB">
        <w:t>в размере и сроки, преду</w:t>
      </w:r>
      <w:r>
        <w:t>смотренные в разделе 3</w:t>
      </w:r>
      <w:r>
        <w:br/>
        <w:t xml:space="preserve">настоящего </w:t>
      </w:r>
      <w:r w:rsidR="006B7BDB">
        <w:t xml:space="preserve"> договора.</w:t>
      </w:r>
    </w:p>
    <w:p w:rsidR="00294643" w:rsidRDefault="00DE6254" w:rsidP="006C2869">
      <w:pPr>
        <w:pStyle w:val="20"/>
        <w:numPr>
          <w:ilvl w:val="1"/>
          <w:numId w:val="13"/>
        </w:numPr>
        <w:shd w:val="clear" w:color="auto" w:fill="auto"/>
        <w:tabs>
          <w:tab w:val="left" w:pos="505"/>
        </w:tabs>
        <w:spacing w:before="0" w:after="0" w:line="276" w:lineRule="exact"/>
      </w:pPr>
      <w:r>
        <w:t xml:space="preserve">Принять </w:t>
      </w:r>
      <w:r w:rsidR="006B7BDB">
        <w:t xml:space="preserve"> оказанные </w:t>
      </w:r>
      <w:r w:rsidR="00C85F57">
        <w:rPr>
          <w:rStyle w:val="21"/>
        </w:rPr>
        <w:t>«</w:t>
      </w:r>
      <w:r w:rsidR="006B7BDB">
        <w:rPr>
          <w:rStyle w:val="21"/>
        </w:rPr>
        <w:t>Исполнителем</w:t>
      </w:r>
      <w:r w:rsidR="00C85F57">
        <w:rPr>
          <w:rStyle w:val="21"/>
        </w:rPr>
        <w:t>»</w:t>
      </w:r>
      <w:r w:rsidR="006B7BDB">
        <w:rPr>
          <w:rStyle w:val="21"/>
        </w:rPr>
        <w:t xml:space="preserve"> </w:t>
      </w:r>
      <w:r w:rsidR="006B7BDB">
        <w:t>услуги и подписать акт оказанных услуг по настоящему</w:t>
      </w:r>
    </w:p>
    <w:p w:rsidR="00294643" w:rsidRDefault="006B7BDB">
      <w:pPr>
        <w:pStyle w:val="20"/>
        <w:shd w:val="clear" w:color="auto" w:fill="auto"/>
        <w:spacing w:before="0" w:after="0" w:line="286" w:lineRule="exact"/>
      </w:pPr>
      <w:r>
        <w:t>договору.</w:t>
      </w:r>
    </w:p>
    <w:p w:rsidR="00294643" w:rsidRDefault="006C2869">
      <w:pPr>
        <w:pStyle w:val="20"/>
        <w:shd w:val="clear" w:color="auto" w:fill="auto"/>
        <w:spacing w:before="0" w:after="0" w:line="286" w:lineRule="exact"/>
      </w:pPr>
      <w:r>
        <w:t>3.10</w:t>
      </w:r>
      <w:r w:rsidR="00DE6254">
        <w:t>. Предоставить</w:t>
      </w:r>
      <w:r w:rsidR="006B7BDB">
        <w:t xml:space="preserve"> </w:t>
      </w:r>
      <w:r w:rsidR="006B7BDB">
        <w:rPr>
          <w:rStyle w:val="21"/>
        </w:rPr>
        <w:t xml:space="preserve">«Исполнителю» </w:t>
      </w:r>
      <w:r w:rsidR="006B7BDB">
        <w:t>докумен</w:t>
      </w:r>
      <w:r w:rsidR="00DE6254">
        <w:t>ты, подтверждающие государственну</w:t>
      </w:r>
      <w:r w:rsidR="006B7BDB">
        <w:t>ю регистрацию,</w:t>
      </w:r>
      <w:r w:rsidR="006B7BDB">
        <w:br/>
        <w:t>ветеринарные свидетельства и др. документы в соответствии с законодательством РФ.</w:t>
      </w:r>
    </w:p>
    <w:p w:rsidR="00294643" w:rsidRDefault="006C2869" w:rsidP="006C2869">
      <w:pPr>
        <w:pStyle w:val="20"/>
        <w:shd w:val="clear" w:color="auto" w:fill="auto"/>
        <w:tabs>
          <w:tab w:val="left" w:pos="621"/>
        </w:tabs>
        <w:spacing w:before="0" w:after="0" w:line="259" w:lineRule="exact"/>
      </w:pPr>
      <w:r>
        <w:rPr>
          <w:rStyle w:val="21"/>
        </w:rPr>
        <w:t>3.11.</w:t>
      </w:r>
      <w:r w:rsidR="00DE6254">
        <w:rPr>
          <w:rStyle w:val="21"/>
        </w:rPr>
        <w:t>Неу</w:t>
      </w:r>
      <w:r w:rsidR="006B7BDB">
        <w:rPr>
          <w:rStyle w:val="21"/>
        </w:rPr>
        <w:t xml:space="preserve">коснительно соблюдать </w:t>
      </w:r>
      <w:r w:rsidR="006B7BDB">
        <w:t xml:space="preserve">требования Федерального Закона от 13.03.2006 № 38 </w:t>
      </w:r>
      <w:r w:rsidR="00C85F57">
        <w:t>–</w:t>
      </w:r>
      <w:r w:rsidR="006B7BDB">
        <w:t xml:space="preserve"> ФЗ «О</w:t>
      </w:r>
      <w:r w:rsidR="006B7BDB">
        <w:br/>
      </w:r>
      <w:r w:rsidR="006B7BDB">
        <w:lastRenderedPageBreak/>
        <w:t>рекламе</w:t>
      </w:r>
      <w:r w:rsidR="00DE6254">
        <w:rPr>
          <w:vertAlign w:val="superscript"/>
        </w:rPr>
        <w:t>»</w:t>
      </w:r>
      <w:r w:rsidR="006B7BDB">
        <w:t>, в том числе:</w:t>
      </w:r>
    </w:p>
    <w:p w:rsidR="00294643" w:rsidRDefault="006B7BDB">
      <w:pPr>
        <w:pStyle w:val="20"/>
        <w:numPr>
          <w:ilvl w:val="0"/>
          <w:numId w:val="6"/>
        </w:numPr>
        <w:shd w:val="clear" w:color="auto" w:fill="auto"/>
        <w:tabs>
          <w:tab w:val="left" w:pos="217"/>
        </w:tabs>
        <w:spacing w:before="0" w:after="0" w:line="276" w:lineRule="exact"/>
      </w:pPr>
      <w:r>
        <w:t xml:space="preserve">п. 1 ст. 19 Федерального Закона от 13.03.2006 № 38 </w:t>
      </w:r>
      <w:r w:rsidR="00C85F57">
        <w:t>–</w:t>
      </w:r>
      <w:r>
        <w:t xml:space="preserve"> ФЗ «О рекламе» </w:t>
      </w:r>
      <w:r>
        <w:rPr>
          <w:rStyle w:val="21"/>
        </w:rPr>
        <w:t>распространение</w:t>
      </w:r>
    </w:p>
    <w:p w:rsidR="00294643" w:rsidRDefault="006B7BDB">
      <w:pPr>
        <w:pStyle w:val="20"/>
        <w:shd w:val="clear" w:color="auto" w:fill="auto"/>
        <w:tabs>
          <w:tab w:val="left" w:pos="2542"/>
          <w:tab w:val="left" w:pos="4601"/>
          <w:tab w:val="left" w:pos="6564"/>
          <w:tab w:val="left" w:pos="8810"/>
        </w:tabs>
        <w:spacing w:before="0" w:after="0" w:line="276" w:lineRule="exact"/>
      </w:pPr>
      <w:r>
        <w:rPr>
          <w:rStyle w:val="21"/>
        </w:rPr>
        <w:t xml:space="preserve">наружной рекламы </w:t>
      </w:r>
      <w:r>
        <w:t xml:space="preserve">с </w:t>
      </w:r>
      <w:r>
        <w:rPr>
          <w:rStyle w:val="21"/>
        </w:rPr>
        <w:t xml:space="preserve">использованием </w:t>
      </w:r>
      <w:r>
        <w:t xml:space="preserve">щитов, стендов, строительных сеток, </w:t>
      </w:r>
      <w:r>
        <w:rPr>
          <w:rStyle w:val="21"/>
        </w:rPr>
        <w:t>перетяжек,</w:t>
      </w:r>
      <w:r>
        <w:rPr>
          <w:rStyle w:val="21"/>
        </w:rPr>
        <w:br/>
      </w:r>
      <w:r>
        <w:t>электронных табло, проекционного и иного предназначенного для проекции рекламы на любые</w:t>
      </w:r>
      <w:r>
        <w:br/>
        <w:t>поверхности оборудования, воздушных шаров, аэростатов и иных технических средств</w:t>
      </w:r>
      <w:r>
        <w:br/>
        <w:t xml:space="preserve">стабильного территориального размещения (далее рекламные </w:t>
      </w:r>
      <w:r>
        <w:rPr>
          <w:rStyle w:val="21"/>
        </w:rPr>
        <w:t xml:space="preserve">конструкции), монтируемых </w:t>
      </w:r>
      <w:r>
        <w:t>и</w:t>
      </w:r>
      <w:r>
        <w:br/>
        <w:t xml:space="preserve">располагаемых на внешних стенах, крышах и иных конструктивных элементах зданий, </w:t>
      </w:r>
      <w:r>
        <w:rPr>
          <w:rStyle w:val="21"/>
        </w:rPr>
        <w:t>строений,</w:t>
      </w:r>
      <w:r>
        <w:rPr>
          <w:rStyle w:val="21"/>
        </w:rPr>
        <w:br/>
      </w:r>
      <w:r>
        <w:t xml:space="preserve">сооружений или вне их. </w:t>
      </w:r>
      <w:r w:rsidR="00C85F57">
        <w:t>А</w:t>
      </w:r>
      <w:r>
        <w:t xml:space="preserve"> также </w:t>
      </w:r>
      <w:r>
        <w:rPr>
          <w:rStyle w:val="26"/>
        </w:rPr>
        <w:t>остановочных пунктов движения общественного транспорта</w:t>
      </w:r>
      <w:r>
        <w:rPr>
          <w:rStyle w:val="26"/>
        </w:rPr>
        <w:br/>
      </w:r>
      <w:r>
        <w:rPr>
          <w:rStyle w:val="21"/>
        </w:rPr>
        <w:t>осуществляется</w:t>
      </w:r>
      <w:r>
        <w:rPr>
          <w:rStyle w:val="21"/>
        </w:rPr>
        <w:tab/>
        <w:t>владельцем</w:t>
      </w:r>
      <w:r>
        <w:rPr>
          <w:rStyle w:val="21"/>
        </w:rPr>
        <w:tab/>
        <w:t>рекламной</w:t>
      </w:r>
      <w:r>
        <w:rPr>
          <w:rStyle w:val="21"/>
        </w:rPr>
        <w:tab/>
        <w:t>конструкции.</w:t>
      </w:r>
      <w:r>
        <w:rPr>
          <w:rStyle w:val="21"/>
        </w:rPr>
        <w:tab/>
      </w:r>
      <w:r w:rsidR="00C85F57">
        <w:rPr>
          <w:rStyle w:val="21"/>
        </w:rPr>
        <w:t>Я</w:t>
      </w:r>
      <w:r>
        <w:rPr>
          <w:rStyle w:val="21"/>
        </w:rPr>
        <w:t>вляющимся</w:t>
      </w:r>
    </w:p>
    <w:p w:rsidR="00294643" w:rsidRDefault="006B7BDB">
      <w:pPr>
        <w:pStyle w:val="20"/>
        <w:shd w:val="clear" w:color="auto" w:fill="auto"/>
        <w:spacing w:before="0" w:after="0" w:line="276" w:lineRule="exact"/>
      </w:pPr>
      <w:r>
        <w:rPr>
          <w:rStyle w:val="21"/>
        </w:rPr>
        <w:t xml:space="preserve">рекламораспространителем. </w:t>
      </w:r>
      <w:r>
        <w:t>Владелец рекламной конструкции (физическое или юридическое</w:t>
      </w:r>
      <w:r>
        <w:br/>
        <w:t xml:space="preserve">лицо) </w:t>
      </w:r>
      <w:r w:rsidR="00C85F57">
        <w:t>–</w:t>
      </w:r>
      <w:r>
        <w:t xml:space="preserve"> собственник рекламной конструкции, либо иное лицо, обладающее вещным нравом на</w:t>
      </w:r>
      <w:r>
        <w:br/>
        <w:t>рекламную конструкцию или правом владения и пользования рекламной конструкции на</w:t>
      </w:r>
      <w:r>
        <w:br/>
        <w:t>основании договора с ее собственником.</w:t>
      </w:r>
    </w:p>
    <w:p w:rsidR="00294643" w:rsidRDefault="006B7BDB">
      <w:pPr>
        <w:pStyle w:val="20"/>
        <w:numPr>
          <w:ilvl w:val="0"/>
          <w:numId w:val="6"/>
        </w:numPr>
        <w:shd w:val="clear" w:color="auto" w:fill="auto"/>
        <w:spacing w:before="0" w:after="0" w:line="276" w:lineRule="exact"/>
      </w:pPr>
      <w:r>
        <w:t xml:space="preserve"> и. 3 ст. 19 Федерального Закона от 13.03.2006 № 38 </w:t>
      </w:r>
      <w:r w:rsidR="00C85F57">
        <w:t>–</w:t>
      </w:r>
      <w:r>
        <w:t xml:space="preserve"> ФЗ «О рекламе» </w:t>
      </w:r>
      <w:r>
        <w:rPr>
          <w:rStyle w:val="26"/>
        </w:rPr>
        <w:t>запрещено</w:t>
      </w:r>
      <w:r>
        <w:rPr>
          <w:rStyle w:val="26"/>
        </w:rPr>
        <w:br/>
      </w:r>
      <w:r>
        <w:t>распространение рекламы на знаке дорожного движения, его опоре или ином приспособлении,</w:t>
      </w:r>
      <w:r>
        <w:br/>
        <w:t>предназначенном для регулирования дорожного движения:</w:t>
      </w:r>
    </w:p>
    <w:p w:rsidR="00294643" w:rsidRDefault="00DE6254">
      <w:pPr>
        <w:pStyle w:val="20"/>
        <w:shd w:val="clear" w:color="auto" w:fill="auto"/>
        <w:spacing w:before="0" w:after="0" w:line="276" w:lineRule="exact"/>
        <w:ind w:firstLine="400"/>
      </w:pPr>
      <w:r>
        <w:t>- п. 5 ст. 19 Федераль</w:t>
      </w:r>
      <w:r w:rsidR="006B7BDB">
        <w:t xml:space="preserve">ного Закона от 13.03.2006 № 38 </w:t>
      </w:r>
      <w:r w:rsidR="00C85F57">
        <w:t>–</w:t>
      </w:r>
      <w:r w:rsidR="006B7BDB">
        <w:t xml:space="preserve"> ФЗ «О рекламе» установка и</w:t>
      </w:r>
      <w:r w:rsidR="006B7BDB">
        <w:br/>
        <w:t>эксплуатация рекламной конструкции ее владельцем по договору с собственником земельного</w:t>
      </w:r>
      <w:r w:rsidR="006B7BDB">
        <w:br/>
        <w:t>участка, здания или иного недвижимого имущества, к которому присоединяется рекламная</w:t>
      </w:r>
      <w:r w:rsidR="006B7BDB">
        <w:br/>
        <w:t>конструкция либо с лицом, управомоченным собственником такого имущества, в том числе с</w:t>
      </w:r>
      <w:r w:rsidR="006B7BDB">
        <w:br/>
        <w:t>арендатором. В случае, если для установки и эксплуатации рекламной конструкции</w:t>
      </w:r>
      <w:r w:rsidR="006B7BDB">
        <w:br/>
        <w:t>предполагается использовать общее имущество собственников помещений в многоквартирном</w:t>
      </w:r>
      <w:r w:rsidR="006B7BDB">
        <w:br/>
        <w:t>доме, заключение договора на установку и эксплуатацию рекламной конструкции возможно</w:t>
      </w:r>
      <w:r w:rsidR="006B7BDB">
        <w:br/>
        <w:t>только при наличии согласия собственников помещений в многоквартирном доме, полученного в</w:t>
      </w:r>
      <w:r w:rsidR="006B7BDB">
        <w:br/>
        <w:t>порядке, установленном Жилищным кодексом Российской Федерации. Заключение такого</w:t>
      </w:r>
      <w:r w:rsidR="006B7BDB">
        <w:br/>
        <w:t>договора осуществляется лицом, уполномоченным на его заключение общим собранием</w:t>
      </w:r>
      <w:r w:rsidR="006B7BDB">
        <w:br/>
        <w:t>собственников помещений в многоквартирном доме. Договор на установку и эксплуатацию</w:t>
      </w:r>
      <w:r w:rsidR="006B7BDB">
        <w:br/>
        <w:t xml:space="preserve">рекламной конструкции заключается на срок пять лет. </w:t>
      </w:r>
      <w:r w:rsidR="00C85F57">
        <w:t>З</w:t>
      </w:r>
      <w:r w:rsidR="006B7BDB">
        <w:t xml:space="preserve">а исключением </w:t>
      </w:r>
      <w:r w:rsidR="006B7BDB">
        <w:rPr>
          <w:rStyle w:val="21"/>
        </w:rPr>
        <w:t xml:space="preserve">договора </w:t>
      </w:r>
      <w:r w:rsidR="006B7BDB">
        <w:t>на установку и</w:t>
      </w:r>
      <w:r w:rsidR="006B7BDB">
        <w:br/>
        <w:t>эксплуатацию временной рекламной конструкции, который может быть заключен на срок не более</w:t>
      </w:r>
      <w:r w:rsidR="006B7BDB">
        <w:br/>
        <w:t>чем двенадцать месяцев. По окончании срока действия договора на установку и эксплуатацию</w:t>
      </w:r>
      <w:r w:rsidR="006B7BDB">
        <w:br/>
        <w:t xml:space="preserve">рекламной конструкции обязательства сторон по договору прекращаются. </w:t>
      </w:r>
      <w:r w:rsidR="006B7BDB">
        <w:rPr>
          <w:rStyle w:val="21"/>
        </w:rPr>
        <w:t xml:space="preserve">Заключение договора </w:t>
      </w:r>
      <w:r w:rsidR="006B7BDB">
        <w:t>на</w:t>
      </w:r>
      <w:r w:rsidR="006B7BDB">
        <w:br/>
        <w:t xml:space="preserve">установку и эксплуатацию рекламной конструкции </w:t>
      </w:r>
      <w:r w:rsidR="006B7BDB">
        <w:rPr>
          <w:rStyle w:val="21"/>
        </w:rPr>
        <w:t xml:space="preserve">осуществляется в соответствии </w:t>
      </w:r>
      <w:r w:rsidR="006B7BDB">
        <w:t xml:space="preserve">с </w:t>
      </w:r>
      <w:r w:rsidR="006B7BDB">
        <w:rPr>
          <w:rStyle w:val="21"/>
        </w:rPr>
        <w:t>нормами</w:t>
      </w:r>
      <w:r w:rsidR="006B7BDB">
        <w:rPr>
          <w:rStyle w:val="21"/>
        </w:rPr>
        <w:br/>
        <w:t xml:space="preserve">настоящего Федерального </w:t>
      </w:r>
      <w:r w:rsidR="006B7BDB">
        <w:t xml:space="preserve">закона </w:t>
      </w:r>
      <w:r w:rsidR="006B7BDB">
        <w:rPr>
          <w:rStyle w:val="21"/>
        </w:rPr>
        <w:t xml:space="preserve">и </w:t>
      </w:r>
      <w:r w:rsidR="006B7BDB">
        <w:t>гражданского законодательства</w:t>
      </w:r>
    </w:p>
    <w:p w:rsidR="00294643" w:rsidRDefault="006B7BDB">
      <w:pPr>
        <w:pStyle w:val="20"/>
        <w:numPr>
          <w:ilvl w:val="0"/>
          <w:numId w:val="6"/>
        </w:numPr>
        <w:shd w:val="clear" w:color="auto" w:fill="auto"/>
        <w:tabs>
          <w:tab w:val="left" w:pos="226"/>
        </w:tabs>
        <w:spacing w:before="0" w:after="0" w:line="276" w:lineRule="exact"/>
      </w:pPr>
      <w:r>
        <w:t xml:space="preserve">гг. 6 ст. 19 Федерального Закона от 13.03.2006 № 38 </w:t>
      </w:r>
      <w:r w:rsidR="00C85F57">
        <w:t>–</w:t>
      </w:r>
      <w:r>
        <w:t xml:space="preserve"> ФЗ «О рекламе» В случае, если недвижимое</w:t>
      </w:r>
      <w:r>
        <w:br/>
        <w:t xml:space="preserve">имущество, к котором) присоединяется рекламная </w:t>
      </w:r>
      <w:r>
        <w:rPr>
          <w:rStyle w:val="21"/>
        </w:rPr>
        <w:t xml:space="preserve">конструкция, </w:t>
      </w:r>
      <w:r>
        <w:t>закреплено собственником за</w:t>
      </w:r>
      <w:r>
        <w:br/>
      </w:r>
      <w:r>
        <w:rPr>
          <w:rStyle w:val="21"/>
        </w:rPr>
        <w:t xml:space="preserve">друг </w:t>
      </w:r>
      <w:r>
        <w:t xml:space="preserve">им лицом на нраве хозяйственного ведения, праве оперативного </w:t>
      </w:r>
      <w:r>
        <w:rPr>
          <w:rStyle w:val="21"/>
        </w:rPr>
        <w:t xml:space="preserve">управления </w:t>
      </w:r>
      <w:r>
        <w:t xml:space="preserve">или ином </w:t>
      </w:r>
      <w:r>
        <w:rPr>
          <w:rStyle w:val="21"/>
        </w:rPr>
        <w:t>вещном</w:t>
      </w:r>
      <w:r>
        <w:rPr>
          <w:rStyle w:val="21"/>
        </w:rPr>
        <w:br/>
      </w:r>
      <w:r>
        <w:t xml:space="preserve">праве, договор на установку и эксплуатацию </w:t>
      </w:r>
      <w:r>
        <w:rPr>
          <w:rStyle w:val="21"/>
        </w:rPr>
        <w:t xml:space="preserve">рекламной </w:t>
      </w:r>
      <w:r>
        <w:t>конструкции заключается с лицом,</w:t>
      </w:r>
      <w:r>
        <w:br/>
        <w:t>обладающим правом хозяйственного ведения, правом оперативного управления или иным</w:t>
      </w:r>
      <w:r>
        <w:br/>
        <w:t>вещным правом на такое недвижимое имущество, при наличии согласия такого собственника и с</w:t>
      </w:r>
      <w:r>
        <w:br/>
        <w:t xml:space="preserve">соблюдением требований, установленных частями 5.1 </w:t>
      </w:r>
      <w:r w:rsidR="00C85F57">
        <w:t>–</w:t>
      </w:r>
      <w:r>
        <w:t xml:space="preserve"> 5.5 настоящей статьи:</w:t>
      </w:r>
    </w:p>
    <w:p w:rsidR="00294643" w:rsidRDefault="006B7BDB">
      <w:pPr>
        <w:pStyle w:val="20"/>
        <w:numPr>
          <w:ilvl w:val="0"/>
          <w:numId w:val="6"/>
        </w:numPr>
        <w:shd w:val="clear" w:color="auto" w:fill="auto"/>
        <w:tabs>
          <w:tab w:val="left" w:pos="226"/>
        </w:tabs>
        <w:spacing w:before="0" w:after="0" w:line="276" w:lineRule="exact"/>
      </w:pPr>
      <w:r>
        <w:t xml:space="preserve">п. 7 ст. 19 Федерального Закона от 13.03.2006 № 38 </w:t>
      </w:r>
      <w:r w:rsidR="00C85F57">
        <w:t>–</w:t>
      </w:r>
      <w:r>
        <w:t xml:space="preserve"> ФЗ «О рекламе» В случае, если недвижимое</w:t>
      </w:r>
      <w:r>
        <w:br/>
        <w:t>имущество, к которому присоединяется рекламная конструкция, передано собственником в</w:t>
      </w:r>
      <w:r>
        <w:br/>
        <w:t xml:space="preserve">доверительное управление, договор на установку и </w:t>
      </w:r>
      <w:r>
        <w:rPr>
          <w:rStyle w:val="21"/>
        </w:rPr>
        <w:t xml:space="preserve">эксплуатацию </w:t>
      </w:r>
      <w:r>
        <w:t>рекламной конструкции</w:t>
      </w:r>
      <w:r>
        <w:br/>
      </w:r>
      <w:r>
        <w:rPr>
          <w:rStyle w:val="21"/>
        </w:rPr>
        <w:t xml:space="preserve">заключается </w:t>
      </w:r>
      <w:r>
        <w:t xml:space="preserve">с доверительным </w:t>
      </w:r>
      <w:r>
        <w:rPr>
          <w:rStyle w:val="21"/>
        </w:rPr>
        <w:t xml:space="preserve">управляющим </w:t>
      </w:r>
      <w:r>
        <w:t xml:space="preserve">при условии, что договор </w:t>
      </w:r>
      <w:r>
        <w:rPr>
          <w:rStyle w:val="21"/>
        </w:rPr>
        <w:t>доверительного</w:t>
      </w:r>
      <w:r>
        <w:rPr>
          <w:rStyle w:val="21"/>
        </w:rPr>
        <w:br/>
      </w:r>
      <w:r>
        <w:t>управления не ограничивает доверительного управляющего в совершении таких действий с</w:t>
      </w:r>
      <w:r>
        <w:br/>
        <w:t>соответствующим имуществом:</w:t>
      </w:r>
    </w:p>
    <w:p w:rsidR="00294643" w:rsidRDefault="006B7BDB">
      <w:pPr>
        <w:pStyle w:val="20"/>
        <w:numPr>
          <w:ilvl w:val="0"/>
          <w:numId w:val="6"/>
        </w:numPr>
        <w:shd w:val="clear" w:color="auto" w:fill="auto"/>
        <w:tabs>
          <w:tab w:val="left" w:pos="217"/>
        </w:tabs>
        <w:spacing w:before="0" w:after="0" w:line="276" w:lineRule="exact"/>
      </w:pPr>
      <w:r>
        <w:t xml:space="preserve">п. 22.1 ст. 19 Федерального Закона от 13.03.2006 № 38 </w:t>
      </w:r>
      <w:r w:rsidR="00C85F57">
        <w:t>–</w:t>
      </w:r>
      <w:r>
        <w:t xml:space="preserve"> ФЗ «О рекламе</w:t>
      </w:r>
      <w:r w:rsidR="00C85F57">
        <w:t>»</w:t>
      </w:r>
      <w:r>
        <w:t xml:space="preserve"> При невыполнении</w:t>
      </w:r>
      <w:r>
        <w:br/>
        <w:t>обязанности по удалению размещенной на рекламной конструкции информации в случае</w:t>
      </w:r>
      <w:r>
        <w:br/>
        <w:t xml:space="preserve">аннулирования разрешения или признания его недействительным </w:t>
      </w:r>
      <w:r>
        <w:rPr>
          <w:rStyle w:val="21"/>
        </w:rPr>
        <w:t xml:space="preserve">собственник </w:t>
      </w:r>
      <w:r>
        <w:t xml:space="preserve">или </w:t>
      </w:r>
      <w:r>
        <w:rPr>
          <w:rStyle w:val="21"/>
        </w:rPr>
        <w:t>иной законный</w:t>
      </w:r>
      <w:r>
        <w:rPr>
          <w:rStyle w:val="21"/>
        </w:rPr>
        <w:br/>
      </w:r>
      <w:r>
        <w:t>владелец недвижимого имущества, к которому была присоединена рекламная конструкция,</w:t>
      </w:r>
      <w:r>
        <w:br/>
        <w:t>осуществляет удаление этой информации за свой счет. По требованию собственника или иного</w:t>
      </w:r>
      <w:r>
        <w:br/>
        <w:t xml:space="preserve">законного владельца такого недвижимого имущества владелец рекламной </w:t>
      </w:r>
      <w:r>
        <w:rPr>
          <w:rStyle w:val="21"/>
        </w:rPr>
        <w:t xml:space="preserve">конструкции </w:t>
      </w:r>
      <w:r>
        <w:t>обязан</w:t>
      </w:r>
      <w:r>
        <w:br/>
        <w:t xml:space="preserve">возместить ему разумные расходы, понесенные в связи с </w:t>
      </w:r>
      <w:r>
        <w:rPr>
          <w:rStyle w:val="21"/>
        </w:rPr>
        <w:t>удалением этой информации.</w:t>
      </w:r>
    </w:p>
    <w:p w:rsidR="00294643" w:rsidRDefault="006B7BDB">
      <w:pPr>
        <w:pStyle w:val="20"/>
        <w:shd w:val="clear" w:color="auto" w:fill="auto"/>
        <w:spacing w:before="0" w:after="0" w:line="276" w:lineRule="exact"/>
        <w:ind w:firstLine="780"/>
      </w:pPr>
      <w:r>
        <w:rPr>
          <w:rStyle w:val="21"/>
        </w:rPr>
        <w:t xml:space="preserve">Таким образом, по вопросам размещения рекламы на остановочных павильонах, </w:t>
      </w:r>
      <w:r>
        <w:t>в</w:t>
      </w:r>
      <w:r>
        <w:br/>
      </w:r>
      <w:r>
        <w:rPr>
          <w:rStyle w:val="21"/>
        </w:rPr>
        <w:t xml:space="preserve">городском транспорте, на рекламных щитах </w:t>
      </w:r>
      <w:r>
        <w:t xml:space="preserve">(и.г.д.) </w:t>
      </w:r>
      <w:r>
        <w:rPr>
          <w:rStyle w:val="21"/>
        </w:rPr>
        <w:t>необходимо обращаться в Администрацию</w:t>
      </w:r>
      <w:r>
        <w:rPr>
          <w:rStyle w:val="21"/>
        </w:rPr>
        <w:br/>
      </w:r>
      <w:r>
        <w:lastRenderedPageBreak/>
        <w:t>Осинниковского городс</w:t>
      </w:r>
      <w:r w:rsidR="00DE6254">
        <w:t>кого округа Кемеровской области,</w:t>
      </w:r>
      <w:r>
        <w:t xml:space="preserve"> МП </w:t>
      </w:r>
      <w:r w:rsidR="00C85F57">
        <w:t>«</w:t>
      </w:r>
      <w:r>
        <w:t>Трамвайное управление г.</w:t>
      </w:r>
      <w:r>
        <w:br/>
        <w:t>Оси</w:t>
      </w:r>
      <w:r w:rsidR="00DE6254">
        <w:t xml:space="preserve">нники Кемеровской области, ППО </w:t>
      </w:r>
      <w:r w:rsidR="00C85F57">
        <w:t>«</w:t>
      </w:r>
      <w:r w:rsidR="00DE6254">
        <w:t>Осинниковского» ГП АТП КО,</w:t>
      </w:r>
      <w:r>
        <w:t xml:space="preserve"> образовательные</w:t>
      </w:r>
      <w:r>
        <w:br/>
        <w:t xml:space="preserve">учреждения </w:t>
      </w:r>
      <w:r>
        <w:rPr>
          <w:rStyle w:val="21"/>
        </w:rPr>
        <w:t xml:space="preserve">и </w:t>
      </w:r>
      <w:r w:rsidR="00DE6254">
        <w:t>т</w:t>
      </w:r>
      <w:r>
        <w:t xml:space="preserve">.д. </w:t>
      </w:r>
      <w:r w:rsidR="00DE6254">
        <w:t>(</w:t>
      </w:r>
      <w:r>
        <w:t>для получения соответствующего разрешения и заключения договора на</w:t>
      </w:r>
      <w:r>
        <w:br/>
        <w:t xml:space="preserve">осуществление </w:t>
      </w:r>
      <w:r>
        <w:rPr>
          <w:rStyle w:val="27"/>
        </w:rPr>
        <w:t xml:space="preserve">данного </w:t>
      </w:r>
      <w:r>
        <w:t>вида деятельности). В соответствии с требованиями вышеуказанного</w:t>
      </w:r>
      <w:r>
        <w:br/>
        <w:t>Закона, а также муниципальных актов, регулирующих вопросы размещения наружной рекламы.</w:t>
      </w:r>
      <w:r>
        <w:br/>
      </w:r>
      <w:r w:rsidR="00C85F57">
        <w:rPr>
          <w:rStyle w:val="26"/>
        </w:rPr>
        <w:t>«</w:t>
      </w:r>
      <w:r>
        <w:rPr>
          <w:rStyle w:val="26"/>
        </w:rPr>
        <w:t>Заказчик</w:t>
      </w:r>
      <w:r w:rsidR="00C85F57">
        <w:rPr>
          <w:rStyle w:val="26"/>
        </w:rPr>
        <w:t>»</w:t>
      </w:r>
      <w:r>
        <w:rPr>
          <w:rStyle w:val="26"/>
        </w:rPr>
        <w:t xml:space="preserve"> обязан соблюдать Федеральный Закон от 13.03.2006 № 38 </w:t>
      </w:r>
      <w:r w:rsidR="00C85F57">
        <w:rPr>
          <w:rStyle w:val="26"/>
        </w:rPr>
        <w:t>–</w:t>
      </w:r>
      <w:r>
        <w:rPr>
          <w:rStyle w:val="26"/>
        </w:rPr>
        <w:t xml:space="preserve"> ФЗ «О рекламе»</w:t>
      </w:r>
      <w:r>
        <w:rPr>
          <w:rStyle w:val="26"/>
        </w:rPr>
        <w:br/>
        <w:t>закон и его требования;</w:t>
      </w:r>
    </w:p>
    <w:p w:rsidR="00294643" w:rsidRDefault="006B7BDB" w:rsidP="006C2869">
      <w:pPr>
        <w:pStyle w:val="20"/>
        <w:numPr>
          <w:ilvl w:val="1"/>
          <w:numId w:val="14"/>
        </w:numPr>
        <w:shd w:val="clear" w:color="auto" w:fill="auto"/>
        <w:tabs>
          <w:tab w:val="left" w:pos="1235"/>
        </w:tabs>
        <w:spacing w:before="0" w:after="0" w:line="276" w:lineRule="exact"/>
        <w:ind w:left="0" w:firstLine="0"/>
      </w:pPr>
      <w:r>
        <w:t>Во время проведения репетиций и</w:t>
      </w:r>
      <w:r w:rsidR="00721CCF">
        <w:t xml:space="preserve"> мероприятия соблюдать утвержденные приказом Министерства труда и социальной защиты РФ № 914н от 16 декабря 2020 года  «Правила по охране труда при выполнении работ в театрах, концертных залах, цирках, зоотеатрах, зоопарках и океанариумах</w:t>
      </w:r>
      <w:r w:rsidR="001F1F8B">
        <w:t xml:space="preserve">»,соблюдать </w:t>
      </w:r>
      <w:r>
        <w:t>правила техники безопасности, пожарной безопасности, правила</w:t>
      </w:r>
      <w:r w:rsidR="001F1F8B">
        <w:t xml:space="preserve"> эксплуатации электро- приборов </w:t>
      </w:r>
      <w:r>
        <w:t>и оборудования, утвержденных в МАУК ДК «Шахтер», обес</w:t>
      </w:r>
      <w:r w:rsidR="001F1F8B">
        <w:t xml:space="preserve">печить во время проведения  </w:t>
      </w:r>
      <w:r>
        <w:t>мер</w:t>
      </w:r>
      <w:r w:rsidR="00DE6254">
        <w:t>оприятия безопасность посети</w:t>
      </w:r>
      <w:r>
        <w:t>телей и сотрудников учреждения.</w:t>
      </w:r>
    </w:p>
    <w:p w:rsidR="001F1F8B" w:rsidRDefault="001F1F8B" w:rsidP="006C2869">
      <w:pPr>
        <w:pStyle w:val="20"/>
        <w:numPr>
          <w:ilvl w:val="1"/>
          <w:numId w:val="14"/>
        </w:numPr>
        <w:shd w:val="clear" w:color="auto" w:fill="auto"/>
        <w:tabs>
          <w:tab w:val="left" w:pos="1235"/>
        </w:tabs>
        <w:spacing w:before="0" w:after="0" w:line="276" w:lineRule="exact"/>
        <w:ind w:left="0" w:firstLine="0"/>
      </w:pPr>
      <w:r>
        <w:t>«Заказчик обязуется не применять пиротехнические изделия, дуговые прожекторы и свечи, другую пожароопасную продукцию на основании  Постановления Правительства РФ от 25 апреля 2012 года № 390 «О противопожарном режиме».</w:t>
      </w:r>
    </w:p>
    <w:p w:rsidR="001F1F8B" w:rsidRDefault="001F1F8B" w:rsidP="006C2869">
      <w:pPr>
        <w:pStyle w:val="20"/>
        <w:numPr>
          <w:ilvl w:val="1"/>
          <w:numId w:val="14"/>
        </w:numPr>
        <w:shd w:val="clear" w:color="auto" w:fill="auto"/>
        <w:tabs>
          <w:tab w:val="left" w:pos="1235"/>
        </w:tabs>
        <w:spacing w:before="0" w:after="0" w:line="276" w:lineRule="exact"/>
        <w:ind w:left="0" w:firstLine="0"/>
      </w:pPr>
      <w:r>
        <w:t>В случае использования привезенного декорационного оформления при проведении мероприятия предоставить «Исполнителю» акты огнезащитной обработки декорационного оформления мероприятия не позднее чем за 3 дня до его проведения</w:t>
      </w:r>
      <w:r w:rsidR="007E30D7">
        <w:t>.</w:t>
      </w:r>
    </w:p>
    <w:p w:rsidR="007E30D7" w:rsidRPr="007E30D7" w:rsidRDefault="007E30D7" w:rsidP="006C2869">
      <w:pPr>
        <w:pStyle w:val="20"/>
        <w:numPr>
          <w:ilvl w:val="1"/>
          <w:numId w:val="14"/>
        </w:numPr>
        <w:shd w:val="clear" w:color="auto" w:fill="auto"/>
        <w:tabs>
          <w:tab w:val="left" w:pos="1235"/>
        </w:tabs>
        <w:spacing w:before="0" w:after="0" w:line="276" w:lineRule="exact"/>
        <w:ind w:left="0" w:firstLine="0"/>
        <w:rPr>
          <w:b/>
        </w:rPr>
      </w:pPr>
      <w:r w:rsidRPr="007E30D7">
        <w:rPr>
          <w:b/>
        </w:rPr>
        <w:t>«Заказчик» самостоятельно организует наполнение зала, п</w:t>
      </w:r>
      <w:r>
        <w:rPr>
          <w:b/>
        </w:rPr>
        <w:t>ри проведении совместного мероп</w:t>
      </w:r>
      <w:r w:rsidRPr="007E30D7">
        <w:rPr>
          <w:b/>
        </w:rPr>
        <w:t>риятия.</w:t>
      </w:r>
    </w:p>
    <w:p w:rsidR="00294643" w:rsidRDefault="00C85F57">
      <w:pPr>
        <w:pStyle w:val="20"/>
        <w:shd w:val="clear" w:color="auto" w:fill="auto"/>
        <w:spacing w:before="0" w:after="0" w:line="317" w:lineRule="exact"/>
        <w:ind w:firstLine="620"/>
        <w:jc w:val="left"/>
      </w:pPr>
      <w:r>
        <w:rPr>
          <w:rStyle w:val="21"/>
        </w:rPr>
        <w:t>«</w:t>
      </w:r>
      <w:r w:rsidR="006B7BDB">
        <w:rPr>
          <w:rStyle w:val="21"/>
        </w:rPr>
        <w:t>Заказчик</w:t>
      </w:r>
      <w:r>
        <w:rPr>
          <w:rStyle w:val="21"/>
        </w:rPr>
        <w:t>»</w:t>
      </w:r>
      <w:r w:rsidR="006B7BDB">
        <w:rPr>
          <w:rStyle w:val="21"/>
        </w:rPr>
        <w:t xml:space="preserve"> имеет право:</w:t>
      </w:r>
    </w:p>
    <w:p w:rsidR="00294643" w:rsidRDefault="007E30D7" w:rsidP="006C2869">
      <w:pPr>
        <w:pStyle w:val="20"/>
        <w:shd w:val="clear" w:color="auto" w:fill="auto"/>
        <w:tabs>
          <w:tab w:val="left" w:pos="1235"/>
        </w:tabs>
        <w:spacing w:before="0" w:after="0" w:line="274" w:lineRule="exact"/>
      </w:pPr>
      <w:r>
        <w:rPr>
          <w:b/>
        </w:rPr>
        <w:t>3.16</w:t>
      </w:r>
      <w:r w:rsidR="00B84CDD">
        <w:rPr>
          <w:b/>
        </w:rPr>
        <w:t xml:space="preserve">. </w:t>
      </w:r>
      <w:r w:rsidR="008651C3">
        <w:t>.</w:t>
      </w:r>
      <w:r w:rsidR="006B7BDB">
        <w:t>Имеет право во всякое время проверять ход и качество работы, выполняемой</w:t>
      </w:r>
      <w:r w:rsidR="006B7BDB">
        <w:br/>
      </w:r>
      <w:r w:rsidR="00C85F57">
        <w:rPr>
          <w:rStyle w:val="21"/>
        </w:rPr>
        <w:t>«</w:t>
      </w:r>
      <w:r w:rsidR="006B7BDB">
        <w:rPr>
          <w:rStyle w:val="21"/>
        </w:rPr>
        <w:t>Исполнителем</w:t>
      </w:r>
      <w:r w:rsidR="00C85F57">
        <w:rPr>
          <w:rStyle w:val="21"/>
        </w:rPr>
        <w:t>»</w:t>
      </w:r>
      <w:r w:rsidR="006B7BDB">
        <w:rPr>
          <w:rStyle w:val="21"/>
        </w:rPr>
        <w:t>.</w:t>
      </w:r>
    </w:p>
    <w:p w:rsidR="00294643" w:rsidRDefault="008651C3" w:rsidP="006C2869">
      <w:pPr>
        <w:pStyle w:val="20"/>
        <w:shd w:val="clear" w:color="auto" w:fill="auto"/>
        <w:tabs>
          <w:tab w:val="left" w:pos="0"/>
        </w:tabs>
        <w:spacing w:before="0" w:after="542" w:line="274" w:lineRule="exact"/>
      </w:pPr>
      <w:r w:rsidRPr="00B84CDD">
        <w:rPr>
          <w:b/>
        </w:rPr>
        <w:t>3.1</w:t>
      </w:r>
      <w:r w:rsidR="007E30D7">
        <w:rPr>
          <w:b/>
        </w:rPr>
        <w:t>7</w:t>
      </w:r>
      <w:r w:rsidR="00B84CDD">
        <w:t xml:space="preserve">. </w:t>
      </w:r>
      <w:r w:rsidR="006B7BDB">
        <w:t>Имеет право отказаться от проведения мероприятия не позднее 14 д</w:t>
      </w:r>
      <w:r>
        <w:t>ней до даты</w:t>
      </w:r>
      <w:r>
        <w:br/>
        <w:t>проведения мероприя</w:t>
      </w:r>
      <w:r w:rsidR="006B7BDB">
        <w:t>тия, ука</w:t>
      </w:r>
      <w:r w:rsidR="001F1F8B">
        <w:t>занной в п</w:t>
      </w:r>
      <w:r>
        <w:t>. 1.1. настоящего дог</w:t>
      </w:r>
      <w:r w:rsidR="006B7BDB">
        <w:t>овора.</w:t>
      </w:r>
    </w:p>
    <w:p w:rsidR="00294643" w:rsidRDefault="006B7BDB" w:rsidP="006C2869">
      <w:pPr>
        <w:pStyle w:val="23"/>
        <w:keepNext/>
        <w:keepLines/>
        <w:numPr>
          <w:ilvl w:val="0"/>
          <w:numId w:val="14"/>
        </w:numPr>
        <w:shd w:val="clear" w:color="auto" w:fill="auto"/>
        <w:tabs>
          <w:tab w:val="left" w:pos="3478"/>
        </w:tabs>
        <w:spacing w:before="0" w:line="271" w:lineRule="exact"/>
        <w:jc w:val="center"/>
      </w:pPr>
      <w:bookmarkStart w:id="6" w:name="bookmark6"/>
      <w:r>
        <w:t>Цена договора и порядок расчетов</w:t>
      </w:r>
      <w:bookmarkEnd w:id="6"/>
    </w:p>
    <w:p w:rsidR="00294643" w:rsidRDefault="006B7BDB" w:rsidP="00B84CDD">
      <w:pPr>
        <w:pStyle w:val="30"/>
        <w:numPr>
          <w:ilvl w:val="0"/>
          <w:numId w:val="8"/>
        </w:numPr>
        <w:shd w:val="clear" w:color="auto" w:fill="auto"/>
        <w:tabs>
          <w:tab w:val="left" w:pos="662"/>
        </w:tabs>
        <w:spacing w:line="271" w:lineRule="exact"/>
        <w:ind w:firstLine="567"/>
      </w:pPr>
      <w:r>
        <w:rPr>
          <w:rStyle w:val="31"/>
        </w:rPr>
        <w:t xml:space="preserve">Стоимость за услугу </w:t>
      </w:r>
      <w:r>
        <w:t>совместного проведения концертов и спектаклей с</w:t>
      </w:r>
    </w:p>
    <w:p w:rsidR="00294643" w:rsidRDefault="006B7BDB">
      <w:pPr>
        <w:pStyle w:val="20"/>
        <w:shd w:val="clear" w:color="auto" w:fill="auto"/>
        <w:spacing w:before="0" w:after="0" w:line="271" w:lineRule="exact"/>
        <w:jc w:val="left"/>
      </w:pPr>
      <w:r>
        <w:rPr>
          <w:rStyle w:val="21"/>
        </w:rPr>
        <w:t xml:space="preserve">гастролирующими коллективами в большом зале </w:t>
      </w:r>
      <w:r>
        <w:t>составляет 20% от общей суммы проданных</w:t>
      </w:r>
      <w:r>
        <w:br/>
        <w:t>билетов.</w:t>
      </w:r>
    </w:p>
    <w:p w:rsidR="008651C3" w:rsidRPr="00B84CDD" w:rsidRDefault="00B84CDD" w:rsidP="00B84CDD">
      <w:pPr>
        <w:pStyle w:val="a4"/>
        <w:tabs>
          <w:tab w:val="left" w:pos="1308"/>
        </w:tabs>
        <w:spacing w:before="4" w:line="273" w:lineRule="auto"/>
        <w:ind w:left="0" w:right="141" w:firstLine="567"/>
        <w:jc w:val="left"/>
        <w:rPr>
          <w:color w:val="000000" w:themeColor="text1"/>
          <w:sz w:val="24"/>
          <w:szCs w:val="24"/>
          <w:lang w:val="ru-RU"/>
        </w:rPr>
      </w:pPr>
      <w:r w:rsidRPr="00B84CDD">
        <w:rPr>
          <w:b/>
          <w:color w:val="000000" w:themeColor="text1"/>
          <w:w w:val="105"/>
          <w:sz w:val="24"/>
          <w:szCs w:val="24"/>
          <w:lang w:val="ru-RU"/>
        </w:rPr>
        <w:t>4.2</w:t>
      </w:r>
      <w:r w:rsidR="008651C3" w:rsidRPr="00B84CDD">
        <w:rPr>
          <w:b/>
          <w:color w:val="000000" w:themeColor="text1"/>
          <w:w w:val="105"/>
          <w:sz w:val="24"/>
          <w:szCs w:val="24"/>
          <w:lang w:val="ru-RU"/>
        </w:rPr>
        <w:t>. Предоплата оплачивается в день заключения договора и составляет 5000</w:t>
      </w:r>
      <w:r w:rsidR="008651C3" w:rsidRPr="00B84CDD">
        <w:rPr>
          <w:b/>
          <w:color w:val="000000" w:themeColor="text1"/>
          <w:sz w:val="24"/>
          <w:szCs w:val="24"/>
          <w:lang w:val="ru-RU"/>
        </w:rPr>
        <w:t xml:space="preserve"> </w:t>
      </w:r>
      <w:r w:rsidR="008651C3" w:rsidRPr="00B84CDD">
        <w:rPr>
          <w:b/>
          <w:color w:val="000000" w:themeColor="text1"/>
          <w:w w:val="105"/>
          <w:sz w:val="24"/>
          <w:szCs w:val="24"/>
          <w:lang w:val="ru-RU"/>
        </w:rPr>
        <w:t xml:space="preserve">рублей, </w:t>
      </w:r>
      <w:r w:rsidR="008651C3" w:rsidRPr="00B84CDD">
        <w:rPr>
          <w:color w:val="000000" w:themeColor="text1"/>
          <w:w w:val="105"/>
          <w:sz w:val="24"/>
          <w:szCs w:val="24"/>
          <w:lang w:val="ru-RU"/>
        </w:rPr>
        <w:t>выступает доказательством заключения договора и служит гарантом выполнения взятых на себя обязательств сторонами. Задаток входит в</w:t>
      </w:r>
      <w:r w:rsidR="008651C3" w:rsidRPr="00B84CDD">
        <w:rPr>
          <w:color w:val="000000" w:themeColor="text1"/>
          <w:spacing w:val="-6"/>
          <w:w w:val="105"/>
          <w:sz w:val="24"/>
          <w:szCs w:val="24"/>
          <w:lang w:val="ru-RU"/>
        </w:rPr>
        <w:t xml:space="preserve"> </w:t>
      </w:r>
      <w:r w:rsidR="008651C3" w:rsidRPr="00B84CDD">
        <w:rPr>
          <w:color w:val="000000" w:themeColor="text1"/>
          <w:w w:val="105"/>
          <w:sz w:val="24"/>
          <w:szCs w:val="24"/>
          <w:lang w:val="ru-RU"/>
        </w:rPr>
        <w:t>сумму настоящего договора.</w:t>
      </w:r>
    </w:p>
    <w:p w:rsidR="008651C3" w:rsidRPr="00B84CDD" w:rsidRDefault="00B84CDD" w:rsidP="00B84CDD">
      <w:pPr>
        <w:pStyle w:val="a4"/>
        <w:tabs>
          <w:tab w:val="left" w:pos="1298"/>
        </w:tabs>
        <w:spacing w:before="4" w:line="273" w:lineRule="auto"/>
        <w:ind w:left="0" w:right="137" w:firstLine="567"/>
        <w:jc w:val="left"/>
        <w:rPr>
          <w:b/>
          <w:color w:val="000000" w:themeColor="text1"/>
          <w:sz w:val="24"/>
          <w:szCs w:val="24"/>
          <w:lang w:val="ru-RU"/>
        </w:rPr>
      </w:pPr>
      <w:r w:rsidRPr="00B84CDD">
        <w:rPr>
          <w:b/>
          <w:color w:val="000000" w:themeColor="text1"/>
          <w:w w:val="105"/>
          <w:sz w:val="24"/>
          <w:szCs w:val="24"/>
          <w:lang w:val="ru-RU"/>
        </w:rPr>
        <w:t>4.3.</w:t>
      </w:r>
      <w:r w:rsidR="008651C3" w:rsidRPr="00B84CDD">
        <w:rPr>
          <w:b/>
          <w:color w:val="000000" w:themeColor="text1"/>
          <w:w w:val="105"/>
          <w:sz w:val="24"/>
          <w:szCs w:val="24"/>
          <w:lang w:val="ru-RU"/>
        </w:rPr>
        <w:t xml:space="preserve"> В случае отказа «Заказчика» от исполнения договора предоплата (задаток) не возвращается, в соответствии со ст. 381 ГК РФ.</w:t>
      </w:r>
    </w:p>
    <w:p w:rsidR="008651C3" w:rsidRPr="00B84CDD" w:rsidRDefault="008651C3">
      <w:pPr>
        <w:pStyle w:val="20"/>
        <w:shd w:val="clear" w:color="auto" w:fill="auto"/>
        <w:spacing w:before="0" w:after="0" w:line="271" w:lineRule="exact"/>
        <w:jc w:val="left"/>
        <w:rPr>
          <w:color w:val="000000" w:themeColor="text1"/>
        </w:rPr>
      </w:pPr>
    </w:p>
    <w:p w:rsidR="00294643" w:rsidRDefault="008651C3" w:rsidP="006C2869">
      <w:pPr>
        <w:pStyle w:val="23"/>
        <w:keepNext/>
        <w:keepLines/>
        <w:numPr>
          <w:ilvl w:val="0"/>
          <w:numId w:val="14"/>
        </w:numPr>
        <w:shd w:val="clear" w:color="auto" w:fill="auto"/>
        <w:tabs>
          <w:tab w:val="left" w:pos="4038"/>
        </w:tabs>
        <w:spacing w:before="0" w:line="271" w:lineRule="exact"/>
        <w:jc w:val="center"/>
      </w:pPr>
      <w:bookmarkStart w:id="7" w:name="bookmark7"/>
      <w:r>
        <w:t>Срок дейс</w:t>
      </w:r>
      <w:r w:rsidR="006B7BDB">
        <w:t>твия договора</w:t>
      </w:r>
      <w:bookmarkEnd w:id="7"/>
    </w:p>
    <w:p w:rsidR="00294643" w:rsidRDefault="006B7BDB">
      <w:pPr>
        <w:pStyle w:val="20"/>
        <w:shd w:val="clear" w:color="auto" w:fill="auto"/>
        <w:spacing w:before="0" w:after="240" w:line="271" w:lineRule="exact"/>
        <w:jc w:val="left"/>
      </w:pPr>
      <w:r>
        <w:t>5.1 Настоящий договор вступает в силу с момента подписания его с</w:t>
      </w:r>
      <w:r w:rsidR="008651C3">
        <w:t>торонами и действует до</w:t>
      </w:r>
      <w:r w:rsidR="008651C3">
        <w:br/>
        <w:t>полног</w:t>
      </w:r>
      <w:r>
        <w:t xml:space="preserve">о исполнения принятых </w:t>
      </w:r>
      <w:r w:rsidR="00C85F57">
        <w:rPr>
          <w:rStyle w:val="21"/>
        </w:rPr>
        <w:t>«</w:t>
      </w:r>
      <w:r>
        <w:rPr>
          <w:rStyle w:val="21"/>
        </w:rPr>
        <w:t>Сторонами</w:t>
      </w:r>
      <w:r w:rsidR="00C85F57">
        <w:rPr>
          <w:rStyle w:val="21"/>
        </w:rPr>
        <w:t>»</w:t>
      </w:r>
      <w:r>
        <w:rPr>
          <w:rStyle w:val="21"/>
        </w:rPr>
        <w:t xml:space="preserve"> </w:t>
      </w:r>
      <w:r>
        <w:t>на себя обязательств.</w:t>
      </w:r>
    </w:p>
    <w:p w:rsidR="00294643" w:rsidRDefault="006B7BDB" w:rsidP="006C2869">
      <w:pPr>
        <w:pStyle w:val="23"/>
        <w:keepNext/>
        <w:keepLines/>
        <w:numPr>
          <w:ilvl w:val="0"/>
          <w:numId w:val="14"/>
        </w:numPr>
        <w:shd w:val="clear" w:color="auto" w:fill="auto"/>
        <w:tabs>
          <w:tab w:val="left" w:pos="3798"/>
        </w:tabs>
        <w:spacing w:before="0" w:line="271" w:lineRule="exact"/>
        <w:jc w:val="center"/>
      </w:pPr>
      <w:bookmarkStart w:id="8" w:name="bookmark8"/>
      <w:r>
        <w:t>Порядок разрешения споров</w:t>
      </w:r>
      <w:bookmarkEnd w:id="8"/>
    </w:p>
    <w:p w:rsidR="00294643" w:rsidRDefault="006B7BDB">
      <w:pPr>
        <w:pStyle w:val="20"/>
        <w:numPr>
          <w:ilvl w:val="0"/>
          <w:numId w:val="9"/>
        </w:numPr>
        <w:shd w:val="clear" w:color="auto" w:fill="auto"/>
        <w:tabs>
          <w:tab w:val="left" w:pos="481"/>
        </w:tabs>
        <w:spacing w:before="0" w:after="0" w:line="271" w:lineRule="exact"/>
        <w:jc w:val="left"/>
      </w:pPr>
      <w:r>
        <w:t>Споры и разногласия, которые могут возникнуть при исполнении настоящего договора, будут</w:t>
      </w:r>
      <w:r>
        <w:br/>
        <w:t>п</w:t>
      </w:r>
      <w:r w:rsidR="008651C3">
        <w:t xml:space="preserve">о возможности разрешаться путем </w:t>
      </w:r>
      <w:r>
        <w:t xml:space="preserve"> переговоров между </w:t>
      </w:r>
      <w:r w:rsidR="00C85F57">
        <w:t>«</w:t>
      </w:r>
      <w:r>
        <w:t>Сторонами</w:t>
      </w:r>
      <w:r w:rsidR="00C85F57">
        <w:t>»</w:t>
      </w:r>
      <w:r>
        <w:t>.</w:t>
      </w:r>
    </w:p>
    <w:p w:rsidR="00294643" w:rsidRDefault="008651C3" w:rsidP="001507A7">
      <w:pPr>
        <w:pStyle w:val="20"/>
        <w:numPr>
          <w:ilvl w:val="0"/>
          <w:numId w:val="9"/>
        </w:numPr>
        <w:shd w:val="clear" w:color="auto" w:fill="auto"/>
        <w:tabs>
          <w:tab w:val="left" w:pos="481"/>
        </w:tabs>
        <w:spacing w:before="0" w:after="542" w:line="240" w:lineRule="auto"/>
        <w:contextualSpacing/>
      </w:pPr>
      <w:r>
        <w:t>В слу</w:t>
      </w:r>
      <w:r w:rsidR="006B7BDB">
        <w:t xml:space="preserve">чае невозможности разрешения споров путем переговоров </w:t>
      </w:r>
      <w:r w:rsidR="00C85F57">
        <w:t>«</w:t>
      </w:r>
      <w:r w:rsidR="006B7BDB">
        <w:t>Стороны</w:t>
      </w:r>
      <w:r w:rsidR="00C85F57">
        <w:t>»</w:t>
      </w:r>
      <w:r w:rsidR="006B7BDB">
        <w:t xml:space="preserve"> после реализации</w:t>
      </w:r>
      <w:r w:rsidR="006B7BDB">
        <w:br/>
        <w:t>предусмотренной законодательством процедуры досудебного урегулирования разногласий</w:t>
      </w:r>
      <w:r w:rsidR="006B7BDB">
        <w:br/>
        <w:t>передают их на рассмотрение в суд.</w:t>
      </w:r>
    </w:p>
    <w:p w:rsidR="00294643" w:rsidRDefault="006B7BDB" w:rsidP="006C2869">
      <w:pPr>
        <w:pStyle w:val="23"/>
        <w:keepNext/>
        <w:keepLines/>
        <w:numPr>
          <w:ilvl w:val="0"/>
          <w:numId w:val="14"/>
        </w:numPr>
        <w:shd w:val="clear" w:color="auto" w:fill="auto"/>
        <w:tabs>
          <w:tab w:val="left" w:pos="3798"/>
        </w:tabs>
        <w:spacing w:before="0" w:line="240" w:lineRule="auto"/>
        <w:contextualSpacing/>
        <w:jc w:val="center"/>
      </w:pPr>
      <w:bookmarkStart w:id="9" w:name="bookmark9"/>
      <w:r>
        <w:t>Заключительные положения</w:t>
      </w:r>
      <w:bookmarkEnd w:id="9"/>
    </w:p>
    <w:p w:rsidR="000208B6" w:rsidRDefault="006B7BDB" w:rsidP="001507A7">
      <w:pPr>
        <w:pStyle w:val="20"/>
        <w:shd w:val="clear" w:color="auto" w:fill="auto"/>
        <w:spacing w:before="0" w:after="0" w:line="240" w:lineRule="auto"/>
        <w:contextualSpacing/>
      </w:pPr>
      <w:r>
        <w:t>7.1. Любые изменения и дополнения к настоящему договору действительны лишь при условии,</w:t>
      </w:r>
      <w:r>
        <w:br/>
        <w:t>что они совершены в письменной форме и подписаны уполномоченными на то представителями</w:t>
      </w:r>
      <w:r>
        <w:br/>
        <w:t>сторон.</w:t>
      </w:r>
    </w:p>
    <w:p w:rsidR="000208B6" w:rsidRDefault="000208B6" w:rsidP="001507A7">
      <w:pPr>
        <w:ind w:right="-40"/>
        <w:contextualSpacing/>
        <w:jc w:val="both"/>
        <w:rPr>
          <w:rFonts w:ascii="Times New Roman" w:hAnsi="Times New Roman" w:cs="Times New Roman"/>
        </w:rPr>
      </w:pPr>
      <w:r>
        <w:lastRenderedPageBreak/>
        <w:t xml:space="preserve">7.2. </w:t>
      </w:r>
      <w:r w:rsidRPr="000208B6">
        <w:rPr>
          <w:rFonts w:ascii="Times New Roman" w:hAnsi="Times New Roman" w:cs="Times New Roman"/>
        </w:rPr>
        <w:t>Распоряжения Губернатора Кемеровской области и Главы Осинниковского городского округа по ограничению проведений массовых мероприятий входят в перечень обстоятельств непреодолимой силы</w:t>
      </w:r>
      <w:r>
        <w:rPr>
          <w:rFonts w:ascii="Times New Roman" w:hAnsi="Times New Roman" w:cs="Times New Roman"/>
        </w:rPr>
        <w:t>.</w:t>
      </w:r>
    </w:p>
    <w:p w:rsidR="000208B6" w:rsidRDefault="001507A7" w:rsidP="001507A7">
      <w:pPr>
        <w:pStyle w:val="20"/>
        <w:shd w:val="clear" w:color="auto" w:fill="auto"/>
        <w:tabs>
          <w:tab w:val="left" w:pos="3472"/>
        </w:tabs>
        <w:spacing w:before="0" w:after="0" w:line="240" w:lineRule="auto"/>
        <w:contextualSpacing/>
      </w:pPr>
      <w:r>
        <w:t xml:space="preserve">7.3. </w:t>
      </w:r>
      <w:r w:rsidR="000208B6">
        <w:t>Настоящий договор составлен в двух экземплярах. Оба экземпляра имеют одинаковую</w:t>
      </w:r>
      <w:r w:rsidR="000208B6">
        <w:br/>
        <w:t>юридическую силу, по одному экземпляру для каждой из сторон.</w:t>
      </w:r>
    </w:p>
    <w:p w:rsidR="000208B6" w:rsidRDefault="000208B6" w:rsidP="001507A7">
      <w:pPr>
        <w:pStyle w:val="30"/>
        <w:shd w:val="clear" w:color="auto" w:fill="auto"/>
        <w:tabs>
          <w:tab w:val="left" w:pos="3472"/>
        </w:tabs>
        <w:spacing w:line="240" w:lineRule="auto"/>
        <w:contextualSpacing/>
        <w:jc w:val="left"/>
        <w:rPr>
          <w:b w:val="0"/>
          <w:bCs w:val="0"/>
        </w:rPr>
      </w:pPr>
    </w:p>
    <w:p w:rsidR="000208B6" w:rsidRDefault="000208B6" w:rsidP="001507A7">
      <w:pPr>
        <w:pStyle w:val="30"/>
        <w:shd w:val="clear" w:color="auto" w:fill="auto"/>
        <w:tabs>
          <w:tab w:val="left" w:pos="3472"/>
        </w:tabs>
        <w:spacing w:line="240" w:lineRule="auto"/>
        <w:contextualSpacing/>
        <w:jc w:val="left"/>
      </w:pPr>
    </w:p>
    <w:p w:rsidR="000208B6" w:rsidRDefault="000208B6" w:rsidP="00C85F57">
      <w:pPr>
        <w:pStyle w:val="210"/>
        <w:widowControl w:val="0"/>
        <w:tabs>
          <w:tab w:val="clear" w:pos="4536"/>
          <w:tab w:val="clear" w:pos="10773"/>
          <w:tab w:val="left" w:pos="0"/>
          <w:tab w:val="left" w:pos="3472"/>
        </w:tabs>
        <w:ind w:left="709"/>
        <w:contextualSpacing/>
        <w:jc w:val="center"/>
        <w:rPr>
          <w:rFonts w:ascii="Times New Roman" w:hAnsi="Times New Roman"/>
          <w:b/>
          <w:szCs w:val="24"/>
        </w:rPr>
      </w:pPr>
      <w:r w:rsidRPr="009A45D4">
        <w:rPr>
          <w:rFonts w:ascii="Times New Roman" w:hAnsi="Times New Roman"/>
          <w:b/>
          <w:szCs w:val="24"/>
        </w:rPr>
        <w:t>Адреса, реквизиты и подписи Сторон</w:t>
      </w:r>
    </w:p>
    <w:p w:rsidR="000208B6" w:rsidRPr="009A45D4" w:rsidRDefault="000208B6" w:rsidP="000208B6">
      <w:pPr>
        <w:pStyle w:val="210"/>
        <w:widowControl w:val="0"/>
        <w:tabs>
          <w:tab w:val="clear" w:pos="4536"/>
          <w:tab w:val="clear" w:pos="10773"/>
          <w:tab w:val="left" w:pos="0"/>
          <w:tab w:val="left" w:pos="3472"/>
        </w:tabs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jc w:val="center"/>
        <w:tblLook w:val="04A0"/>
      </w:tblPr>
      <w:tblGrid>
        <w:gridCol w:w="5178"/>
        <w:gridCol w:w="5376"/>
      </w:tblGrid>
      <w:tr w:rsidR="000208B6" w:rsidRPr="00F043A0" w:rsidTr="00081907">
        <w:trPr>
          <w:trHeight w:val="3210"/>
          <w:jc w:val="center"/>
        </w:trPr>
        <w:tc>
          <w:tcPr>
            <w:tcW w:w="5178" w:type="dxa"/>
          </w:tcPr>
          <w:p w:rsidR="000208B6" w:rsidRPr="009A45D4" w:rsidRDefault="000208B6" w:rsidP="00081907">
            <w:pPr>
              <w:tabs>
                <w:tab w:val="left" w:pos="720"/>
                <w:tab w:val="left" w:pos="1440"/>
                <w:tab w:val="left" w:pos="3472"/>
                <w:tab w:val="left" w:pos="9180"/>
              </w:tabs>
              <w:rPr>
                <w:rFonts w:ascii="Times New Roman" w:hAnsi="Times New Roman" w:cs="Times New Roman"/>
                <w:b/>
              </w:rPr>
            </w:pPr>
            <w:r w:rsidRPr="009A45D4">
              <w:rPr>
                <w:rFonts w:ascii="Times New Roman" w:hAnsi="Times New Roman" w:cs="Times New Roman"/>
                <w:b/>
              </w:rPr>
              <w:t>Исполнитель:</w:t>
            </w:r>
          </w:p>
          <w:p w:rsidR="000208B6" w:rsidRPr="009A45D4" w:rsidRDefault="000208B6" w:rsidP="00081907">
            <w:pPr>
              <w:tabs>
                <w:tab w:val="left" w:pos="3472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9A45D4">
              <w:rPr>
                <w:rFonts w:ascii="Times New Roman" w:hAnsi="Times New Roman" w:cs="Times New Roman"/>
                <w:b/>
              </w:rPr>
              <w:t>Муниципальное автономное учреждение культуры Дворец культуры «Шахтер» администрации Осинниковского городского округа(МАУК ДК «Шахтер»)</w:t>
            </w:r>
          </w:p>
          <w:p w:rsidR="000208B6" w:rsidRPr="009A45D4" w:rsidRDefault="000208B6" w:rsidP="00081907">
            <w:pPr>
              <w:tabs>
                <w:tab w:val="left" w:pos="3472"/>
              </w:tabs>
              <w:jc w:val="both"/>
              <w:rPr>
                <w:rFonts w:ascii="Times New Roman" w:hAnsi="Times New Roman" w:cs="Times New Roman"/>
              </w:rPr>
            </w:pPr>
            <w:r w:rsidRPr="009A45D4">
              <w:rPr>
                <w:rFonts w:ascii="Times New Roman" w:hAnsi="Times New Roman" w:cs="Times New Roman"/>
              </w:rPr>
              <w:t xml:space="preserve">652800, Кемеровская область, г. Осинники, </w:t>
            </w:r>
          </w:p>
          <w:p w:rsidR="000208B6" w:rsidRPr="009A45D4" w:rsidRDefault="000208B6" w:rsidP="00081907">
            <w:pPr>
              <w:tabs>
                <w:tab w:val="left" w:pos="3472"/>
              </w:tabs>
              <w:jc w:val="both"/>
              <w:rPr>
                <w:rFonts w:ascii="Times New Roman" w:hAnsi="Times New Roman" w:cs="Times New Roman"/>
              </w:rPr>
            </w:pPr>
            <w:r w:rsidRPr="009A45D4">
              <w:rPr>
                <w:rFonts w:ascii="Times New Roman" w:hAnsi="Times New Roman" w:cs="Times New Roman"/>
              </w:rPr>
              <w:t>ул. Кирова, 19</w:t>
            </w:r>
          </w:p>
          <w:p w:rsidR="000208B6" w:rsidRPr="009A45D4" w:rsidRDefault="000208B6" w:rsidP="00081907">
            <w:pPr>
              <w:tabs>
                <w:tab w:val="left" w:pos="3472"/>
              </w:tabs>
              <w:jc w:val="both"/>
              <w:rPr>
                <w:rFonts w:ascii="Times New Roman" w:hAnsi="Times New Roman" w:cs="Times New Roman"/>
              </w:rPr>
            </w:pPr>
            <w:r w:rsidRPr="009A45D4">
              <w:rPr>
                <w:rFonts w:ascii="Times New Roman" w:hAnsi="Times New Roman" w:cs="Times New Roman"/>
              </w:rPr>
              <w:t xml:space="preserve">ИНН 4222012004, КПП 422201001 </w:t>
            </w:r>
          </w:p>
          <w:p w:rsidR="000208B6" w:rsidRPr="009A45D4" w:rsidRDefault="000208B6" w:rsidP="00081907">
            <w:pPr>
              <w:tabs>
                <w:tab w:val="left" w:pos="3472"/>
              </w:tabs>
              <w:jc w:val="both"/>
              <w:rPr>
                <w:rFonts w:ascii="Times New Roman" w:hAnsi="Times New Roman" w:cs="Times New Roman"/>
              </w:rPr>
            </w:pPr>
            <w:r w:rsidRPr="009A45D4">
              <w:rPr>
                <w:rFonts w:ascii="Times New Roman" w:hAnsi="Times New Roman" w:cs="Times New Roman"/>
              </w:rPr>
              <w:t>БИК 013207212  ОТДЕЛЕНИЕ КЕМЕРОВО</w:t>
            </w:r>
          </w:p>
          <w:p w:rsidR="000208B6" w:rsidRPr="009A45D4" w:rsidRDefault="000208B6" w:rsidP="00081907">
            <w:pPr>
              <w:tabs>
                <w:tab w:val="left" w:pos="3472"/>
              </w:tabs>
              <w:jc w:val="both"/>
              <w:rPr>
                <w:rFonts w:ascii="Times New Roman" w:hAnsi="Times New Roman" w:cs="Times New Roman"/>
              </w:rPr>
            </w:pPr>
            <w:r w:rsidRPr="009A45D4">
              <w:rPr>
                <w:rFonts w:ascii="Times New Roman" w:hAnsi="Times New Roman" w:cs="Times New Roman"/>
              </w:rPr>
              <w:t>БАНКА РОССИИ//УФК по Кемеровской области-Кузбассу г. Кемерово</w:t>
            </w:r>
          </w:p>
          <w:p w:rsidR="000208B6" w:rsidRPr="009A45D4" w:rsidRDefault="00C85F57" w:rsidP="00081907">
            <w:pPr>
              <w:tabs>
                <w:tab w:val="left" w:pos="3472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л/сч 30</w:t>
            </w:r>
            <w:r w:rsidR="000208B6" w:rsidRPr="009A45D4">
              <w:rPr>
                <w:rFonts w:ascii="Times New Roman" w:hAnsi="Times New Roman" w:cs="Times New Roman"/>
              </w:rPr>
              <w:t xml:space="preserve">396U45900    </w:t>
            </w:r>
          </w:p>
          <w:p w:rsidR="000208B6" w:rsidRPr="009A45D4" w:rsidRDefault="000208B6" w:rsidP="00081907">
            <w:pPr>
              <w:tabs>
                <w:tab w:val="left" w:pos="3472"/>
              </w:tabs>
              <w:jc w:val="both"/>
              <w:rPr>
                <w:rFonts w:ascii="Times New Roman" w:hAnsi="Times New Roman" w:cs="Times New Roman"/>
              </w:rPr>
            </w:pPr>
            <w:r w:rsidRPr="009A45D4">
              <w:rPr>
                <w:rFonts w:ascii="Times New Roman" w:hAnsi="Times New Roman" w:cs="Times New Roman"/>
              </w:rPr>
              <w:t>р/сч     03234643327340003901</w:t>
            </w:r>
          </w:p>
          <w:p w:rsidR="000208B6" w:rsidRPr="009A45D4" w:rsidRDefault="000208B6" w:rsidP="00081907">
            <w:pPr>
              <w:tabs>
                <w:tab w:val="left" w:pos="3472"/>
              </w:tabs>
              <w:jc w:val="both"/>
              <w:rPr>
                <w:rFonts w:ascii="Times New Roman" w:hAnsi="Times New Roman" w:cs="Times New Roman"/>
              </w:rPr>
            </w:pPr>
            <w:r w:rsidRPr="009A45D4">
              <w:rPr>
                <w:rFonts w:ascii="Times New Roman" w:hAnsi="Times New Roman" w:cs="Times New Roman"/>
              </w:rPr>
              <w:t xml:space="preserve">кор/сч 40102810745370000032(ЕКС) </w:t>
            </w:r>
          </w:p>
          <w:p w:rsidR="000208B6" w:rsidRPr="009A45D4" w:rsidRDefault="000208B6" w:rsidP="00081907">
            <w:pPr>
              <w:tabs>
                <w:tab w:val="left" w:pos="3472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r w:rsidRPr="009A45D4">
              <w:rPr>
                <w:rFonts w:ascii="Times New Roman" w:hAnsi="Times New Roman" w:cs="Times New Roman"/>
              </w:rPr>
              <w:t>ОГРН</w:t>
            </w:r>
            <w:r w:rsidRPr="009A45D4">
              <w:rPr>
                <w:rFonts w:ascii="Times New Roman" w:hAnsi="Times New Roman" w:cs="Times New Roman"/>
                <w:lang w:val="en-US"/>
              </w:rPr>
              <w:t xml:space="preserve"> 1084222000455</w:t>
            </w:r>
          </w:p>
          <w:p w:rsidR="000208B6" w:rsidRPr="009A45D4" w:rsidRDefault="000208B6" w:rsidP="00081907">
            <w:pPr>
              <w:tabs>
                <w:tab w:val="left" w:pos="3472"/>
              </w:tabs>
              <w:rPr>
                <w:rFonts w:ascii="Times New Roman" w:hAnsi="Times New Roman" w:cs="Times New Roman"/>
                <w:lang w:val="en-US"/>
              </w:rPr>
            </w:pPr>
            <w:r w:rsidRPr="009A45D4">
              <w:rPr>
                <w:rFonts w:ascii="Times New Roman" w:hAnsi="Times New Roman" w:cs="Times New Roman"/>
                <w:lang w:val="en-US"/>
              </w:rPr>
              <w:t>E-mail: mauk-dkshahter @ yandex.ru</w:t>
            </w:r>
          </w:p>
          <w:p w:rsidR="000208B6" w:rsidRPr="009A45D4" w:rsidRDefault="000208B6" w:rsidP="00081907">
            <w:pPr>
              <w:tabs>
                <w:tab w:val="left" w:pos="3472"/>
              </w:tabs>
              <w:rPr>
                <w:rFonts w:ascii="Times New Roman" w:hAnsi="Times New Roman" w:cs="Times New Roman"/>
              </w:rPr>
            </w:pPr>
            <w:r w:rsidRPr="009A45D4">
              <w:rPr>
                <w:rFonts w:ascii="Times New Roman" w:hAnsi="Times New Roman" w:cs="Times New Roman"/>
              </w:rPr>
              <w:t>Тел. (8-384-71) 5-35-00, тел</w:t>
            </w:r>
            <w:r w:rsidRPr="009A45D4">
              <w:rPr>
                <w:rFonts w:ascii="Times New Roman" w:hAnsi="Times New Roman" w:cs="Times New Roman"/>
                <w:lang w:val="en-US"/>
              </w:rPr>
              <w:t>/</w:t>
            </w:r>
            <w:r w:rsidRPr="009A45D4">
              <w:rPr>
                <w:rFonts w:ascii="Times New Roman" w:hAnsi="Times New Roman" w:cs="Times New Roman"/>
              </w:rPr>
              <w:t xml:space="preserve">факс  5-44-76; бухгалтерия  5-33-19   </w:t>
            </w:r>
          </w:p>
          <w:p w:rsidR="000208B6" w:rsidRPr="009A45D4" w:rsidRDefault="000208B6" w:rsidP="00081907">
            <w:pPr>
              <w:tabs>
                <w:tab w:val="left" w:pos="347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178" w:type="dxa"/>
          </w:tcPr>
          <w:p w:rsidR="000208B6" w:rsidRPr="009A45D4" w:rsidRDefault="000208B6" w:rsidP="00081907">
            <w:pPr>
              <w:tabs>
                <w:tab w:val="left" w:pos="3472"/>
              </w:tabs>
              <w:rPr>
                <w:rFonts w:ascii="Times New Roman" w:hAnsi="Times New Roman" w:cs="Times New Roman"/>
                <w:b/>
                <w:spacing w:val="-7"/>
              </w:rPr>
            </w:pPr>
            <w:r w:rsidRPr="009A45D4">
              <w:rPr>
                <w:rFonts w:ascii="Times New Roman" w:hAnsi="Times New Roman" w:cs="Times New Roman"/>
                <w:b/>
                <w:spacing w:val="-7"/>
              </w:rPr>
              <w:t>Заказчик:</w:t>
            </w:r>
          </w:p>
          <w:p w:rsidR="000208B6" w:rsidRPr="009A45D4" w:rsidRDefault="000208B6" w:rsidP="00081907">
            <w:pPr>
              <w:tabs>
                <w:tab w:val="left" w:pos="3472"/>
              </w:tabs>
              <w:rPr>
                <w:rFonts w:ascii="Times New Roman" w:hAnsi="Times New Roman" w:cs="Times New Roman"/>
                <w:b/>
              </w:rPr>
            </w:pPr>
          </w:p>
          <w:p w:rsidR="000208B6" w:rsidRDefault="000208B6" w:rsidP="00081907">
            <w:pPr>
              <w:tabs>
                <w:tab w:val="left" w:pos="3472"/>
              </w:tabs>
              <w:rPr>
                <w:rFonts w:ascii="Times New Roman" w:hAnsi="Times New Roman" w:cs="Times New Roman"/>
                <w:b/>
              </w:rPr>
            </w:pPr>
          </w:p>
          <w:p w:rsidR="00F043A0" w:rsidRPr="009A45D4" w:rsidRDefault="00F043A0" w:rsidP="00081907">
            <w:pPr>
              <w:tabs>
                <w:tab w:val="left" w:pos="3472"/>
              </w:tabs>
              <w:rPr>
                <w:rFonts w:ascii="Times New Roman" w:hAnsi="Times New Roman" w:cs="Times New Roman"/>
                <w:b/>
              </w:rPr>
            </w:pPr>
          </w:p>
          <w:p w:rsidR="00D867FC" w:rsidRDefault="000208B6" w:rsidP="00081907">
            <w:pPr>
              <w:tabs>
                <w:tab w:val="left" w:pos="3472"/>
              </w:tabs>
              <w:rPr>
                <w:rFonts w:ascii="Times New Roman" w:hAnsi="Times New Roman" w:cs="Times New Roman"/>
              </w:rPr>
            </w:pPr>
            <w:r w:rsidRPr="009A45D4">
              <w:rPr>
                <w:rFonts w:ascii="Times New Roman" w:hAnsi="Times New Roman" w:cs="Times New Roman"/>
                <w:b/>
              </w:rPr>
              <w:t>Адрес: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F043A0">
              <w:rPr>
                <w:rFonts w:ascii="Times New Roman" w:hAnsi="Times New Roman" w:cs="Times New Roman"/>
              </w:rPr>
              <w:t>_________________________________</w:t>
            </w:r>
          </w:p>
          <w:p w:rsidR="00F043A0" w:rsidRPr="00843B31" w:rsidRDefault="00F043A0" w:rsidP="00081907">
            <w:pPr>
              <w:tabs>
                <w:tab w:val="left" w:pos="347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</w:t>
            </w:r>
          </w:p>
          <w:p w:rsidR="000208B6" w:rsidRPr="005E63AA" w:rsidRDefault="00E92904" w:rsidP="00081907">
            <w:pPr>
              <w:tabs>
                <w:tab w:val="left" w:pos="3472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</w:t>
            </w:r>
            <w:r w:rsidR="00843B31">
              <w:rPr>
                <w:rFonts w:ascii="Times New Roman" w:hAnsi="Times New Roman" w:cs="Times New Roman"/>
              </w:rPr>
              <w:t xml:space="preserve">Н </w:t>
            </w:r>
            <w:r w:rsidR="00F043A0">
              <w:rPr>
                <w:rFonts w:ascii="Times New Roman" w:hAnsi="Times New Roman" w:cs="Times New Roman"/>
              </w:rPr>
              <w:t>_________________________________</w:t>
            </w:r>
          </w:p>
          <w:p w:rsidR="005E63AA" w:rsidRDefault="00991929" w:rsidP="00081907">
            <w:pPr>
              <w:tabs>
                <w:tab w:val="left" w:pos="3472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ОГРНИП </w:t>
            </w:r>
            <w:r w:rsidR="00F043A0">
              <w:rPr>
                <w:rFonts w:ascii="Times New Roman" w:hAnsi="Times New Roman" w:cs="Times New Roman"/>
              </w:rPr>
              <w:t>____________________________</w:t>
            </w:r>
          </w:p>
          <w:p w:rsidR="00A75DF3" w:rsidRPr="005E63AA" w:rsidRDefault="00991929" w:rsidP="00081907">
            <w:pPr>
              <w:tabs>
                <w:tab w:val="left" w:pos="3472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</w:t>
            </w:r>
            <w:r w:rsidR="00F043A0">
              <w:rPr>
                <w:rFonts w:ascii="Times New Roman" w:hAnsi="Times New Roman" w:cs="Times New Roman"/>
              </w:rPr>
              <w:t>:___________________________________</w:t>
            </w:r>
          </w:p>
          <w:p w:rsidR="005E63AA" w:rsidRDefault="00991929" w:rsidP="00081907">
            <w:pPr>
              <w:tabs>
                <w:tab w:val="left" w:pos="3472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</w:t>
            </w:r>
            <w:r w:rsidR="00F043A0">
              <w:rPr>
                <w:rFonts w:ascii="Times New Roman" w:hAnsi="Times New Roman" w:cs="Times New Roman"/>
              </w:rPr>
              <w:t xml:space="preserve">  ___________________________________</w:t>
            </w:r>
          </w:p>
          <w:p w:rsidR="005E63AA" w:rsidRDefault="005E63AA" w:rsidP="00081907">
            <w:pPr>
              <w:tabs>
                <w:tab w:val="left" w:pos="3472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Рс/</w:t>
            </w:r>
            <w:r w:rsidR="00E92904">
              <w:rPr>
                <w:rFonts w:ascii="Times New Roman" w:hAnsi="Times New Roman" w:cs="Times New Roman"/>
              </w:rPr>
              <w:t xml:space="preserve">сч </w:t>
            </w:r>
            <w:r w:rsidR="00F043A0">
              <w:rPr>
                <w:rFonts w:ascii="Times New Roman" w:hAnsi="Times New Roman" w:cs="Times New Roman"/>
              </w:rPr>
              <w:t xml:space="preserve"> ___________________________________</w:t>
            </w:r>
          </w:p>
          <w:p w:rsidR="00455C1B" w:rsidRDefault="005E63AA" w:rsidP="00081907">
            <w:pPr>
              <w:tabs>
                <w:tab w:val="left" w:pos="3472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Кор/</w:t>
            </w:r>
            <w:r w:rsidR="00991929">
              <w:rPr>
                <w:rFonts w:ascii="Times New Roman" w:hAnsi="Times New Roman" w:cs="Times New Roman"/>
              </w:rPr>
              <w:t>сч</w:t>
            </w:r>
            <w:r w:rsidR="00F043A0">
              <w:rPr>
                <w:rFonts w:ascii="Times New Roman" w:hAnsi="Times New Roman" w:cs="Times New Roman"/>
              </w:rPr>
              <w:t>: __________________________________</w:t>
            </w:r>
          </w:p>
          <w:p w:rsidR="00455C1B" w:rsidRDefault="0030502F" w:rsidP="00081907">
            <w:pPr>
              <w:tabs>
                <w:tab w:val="left" w:pos="3472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</w:t>
            </w:r>
            <w:r w:rsidR="00F043A0">
              <w:rPr>
                <w:rFonts w:ascii="Times New Roman" w:hAnsi="Times New Roman" w:cs="Times New Roman"/>
              </w:rPr>
              <w:t>(для предпринимателей) : серия ______ № ______________</w:t>
            </w:r>
          </w:p>
          <w:p w:rsidR="005E63AA" w:rsidRPr="005E63AA" w:rsidRDefault="00F043A0" w:rsidP="00081907">
            <w:pPr>
              <w:tabs>
                <w:tab w:val="left" w:pos="3472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Выдан:  «__»________  ___</w:t>
            </w:r>
            <w:r w:rsidR="00991929">
              <w:rPr>
                <w:rFonts w:ascii="Times New Roman" w:hAnsi="Times New Roman" w:cs="Times New Roman"/>
              </w:rPr>
              <w:t xml:space="preserve">  г.</w:t>
            </w:r>
            <w:r>
              <w:rPr>
                <w:rFonts w:ascii="Times New Roman" w:hAnsi="Times New Roman" w:cs="Times New Roman"/>
              </w:rPr>
              <w:t xml:space="preserve"> ___________________________________________</w:t>
            </w:r>
          </w:p>
          <w:p w:rsidR="00BC4F3F" w:rsidRPr="00F043A0" w:rsidRDefault="00BC4F3F" w:rsidP="00081907">
            <w:pPr>
              <w:tabs>
                <w:tab w:val="left" w:pos="3472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</w:t>
            </w:r>
            <w:r w:rsidR="007415B8" w:rsidRPr="00F043A0">
              <w:rPr>
                <w:rFonts w:ascii="Times New Roman" w:hAnsi="Times New Roman" w:cs="Times New Roman"/>
              </w:rPr>
              <w:t>:</w:t>
            </w:r>
            <w:r w:rsidR="00455C1B" w:rsidRPr="00F043A0">
              <w:rPr>
                <w:rFonts w:ascii="Times New Roman" w:hAnsi="Times New Roman" w:cs="Times New Roman"/>
              </w:rPr>
              <w:t xml:space="preserve"> </w:t>
            </w:r>
            <w:r w:rsidR="00F043A0">
              <w:rPr>
                <w:rFonts w:ascii="Times New Roman" w:hAnsi="Times New Roman" w:cs="Times New Roman"/>
              </w:rPr>
              <w:t>________________________</w:t>
            </w:r>
          </w:p>
          <w:p w:rsidR="0030502F" w:rsidRPr="00F043A0" w:rsidRDefault="000208B6" w:rsidP="0030502F">
            <w:pPr>
              <w:shd w:val="clear" w:color="auto" w:fill="FFFFFF"/>
              <w:spacing w:line="288" w:lineRule="atLeast"/>
              <w:rPr>
                <w:rFonts w:ascii="Arial" w:eastAsia="Times New Roman" w:hAnsi="Arial" w:cs="Arial"/>
                <w:color w:val="1A1A1A"/>
                <w:sz w:val="21"/>
                <w:szCs w:val="21"/>
                <w:lang w:bidi="ar-SA"/>
              </w:rPr>
            </w:pPr>
            <w:r w:rsidRPr="009A45D4">
              <w:rPr>
                <w:rFonts w:ascii="Times New Roman" w:hAnsi="Times New Roman" w:cs="Times New Roman"/>
                <w:lang w:val="en-US"/>
              </w:rPr>
              <w:t>E</w:t>
            </w:r>
            <w:r w:rsidRPr="00F043A0">
              <w:rPr>
                <w:rFonts w:ascii="Times New Roman" w:hAnsi="Times New Roman" w:cs="Times New Roman"/>
              </w:rPr>
              <w:t>-</w:t>
            </w:r>
            <w:r w:rsidRPr="009A45D4">
              <w:rPr>
                <w:rFonts w:ascii="Times New Roman" w:hAnsi="Times New Roman" w:cs="Times New Roman"/>
                <w:lang w:val="en-US"/>
              </w:rPr>
              <w:t>mail</w:t>
            </w:r>
            <w:r w:rsidRPr="00F043A0">
              <w:rPr>
                <w:rFonts w:ascii="Times New Roman" w:hAnsi="Times New Roman" w:cs="Times New Roman"/>
              </w:rPr>
              <w:t>:</w:t>
            </w:r>
            <w:r w:rsidR="0030502F" w:rsidRPr="00F043A0">
              <w:rPr>
                <w:rFonts w:ascii="Times New Roman" w:hAnsi="Times New Roman" w:cs="Times New Roman"/>
              </w:rPr>
              <w:t xml:space="preserve"> </w:t>
            </w:r>
            <w:r w:rsidR="00F043A0">
              <w:rPr>
                <w:rFonts w:ascii="Arial" w:eastAsia="Times New Roman" w:hAnsi="Arial" w:cs="Arial"/>
                <w:color w:val="1A1A1A"/>
                <w:sz w:val="21"/>
                <w:lang w:bidi="ar-SA"/>
              </w:rPr>
              <w:t>_____________________</w:t>
            </w:r>
          </w:p>
          <w:p w:rsidR="007415B8" w:rsidRPr="00F043A0" w:rsidRDefault="007415B8" w:rsidP="007415B8">
            <w:pPr>
              <w:shd w:val="clear" w:color="auto" w:fill="FFFFFF"/>
              <w:spacing w:line="288" w:lineRule="atLeast"/>
              <w:rPr>
                <w:rFonts w:ascii="Arial" w:eastAsia="Times New Roman" w:hAnsi="Arial" w:cs="Arial"/>
                <w:color w:val="1A1A1A"/>
                <w:sz w:val="21"/>
                <w:szCs w:val="21"/>
                <w:lang w:bidi="ar-SA"/>
              </w:rPr>
            </w:pPr>
          </w:p>
          <w:p w:rsidR="000208B6" w:rsidRPr="00F043A0" w:rsidRDefault="000208B6" w:rsidP="00081907">
            <w:pPr>
              <w:tabs>
                <w:tab w:val="left" w:pos="3472"/>
              </w:tabs>
              <w:contextualSpacing/>
              <w:rPr>
                <w:rFonts w:ascii="Times New Roman" w:hAnsi="Times New Roman" w:cs="Times New Roman"/>
              </w:rPr>
            </w:pPr>
          </w:p>
          <w:p w:rsidR="000208B6" w:rsidRPr="00F043A0" w:rsidRDefault="000208B6" w:rsidP="00081907">
            <w:pPr>
              <w:tabs>
                <w:tab w:val="left" w:pos="3472"/>
              </w:tabs>
              <w:contextualSpacing/>
              <w:rPr>
                <w:rFonts w:ascii="Times New Roman" w:hAnsi="Times New Roman" w:cs="Times New Roman"/>
              </w:rPr>
            </w:pPr>
          </w:p>
          <w:p w:rsidR="000208B6" w:rsidRPr="00F043A0" w:rsidRDefault="000208B6" w:rsidP="00081907">
            <w:pPr>
              <w:tabs>
                <w:tab w:val="left" w:pos="3472"/>
              </w:tabs>
              <w:rPr>
                <w:rFonts w:ascii="Times New Roman" w:hAnsi="Times New Roman" w:cs="Times New Roman"/>
                <w:spacing w:val="-7"/>
              </w:rPr>
            </w:pPr>
          </w:p>
        </w:tc>
      </w:tr>
    </w:tbl>
    <w:p w:rsidR="000208B6" w:rsidRPr="00F043A0" w:rsidRDefault="000208B6" w:rsidP="000208B6">
      <w:pPr>
        <w:tabs>
          <w:tab w:val="left" w:pos="3472"/>
        </w:tabs>
        <w:jc w:val="both"/>
      </w:pPr>
    </w:p>
    <w:p w:rsidR="000208B6" w:rsidRPr="00F043A0" w:rsidRDefault="000208B6" w:rsidP="000208B6">
      <w:pPr>
        <w:tabs>
          <w:tab w:val="left" w:pos="3472"/>
        </w:tabs>
        <w:ind w:firstLine="709"/>
        <w:jc w:val="both"/>
      </w:pPr>
    </w:p>
    <w:p w:rsidR="000208B6" w:rsidRPr="009A45D4" w:rsidRDefault="000208B6" w:rsidP="000208B6">
      <w:pPr>
        <w:tabs>
          <w:tab w:val="left" w:pos="3472"/>
          <w:tab w:val="left" w:pos="5760"/>
          <w:tab w:val="left" w:pos="10773"/>
        </w:tabs>
        <w:ind w:left="142"/>
        <w:jc w:val="both"/>
        <w:rPr>
          <w:rFonts w:ascii="Times New Roman" w:hAnsi="Times New Roman" w:cs="Times New Roman"/>
          <w:b/>
        </w:rPr>
      </w:pPr>
      <w:r w:rsidRPr="008A7319">
        <w:rPr>
          <w:rFonts w:ascii="Times New Roman" w:hAnsi="Times New Roman" w:cs="Times New Roman"/>
          <w:b/>
        </w:rPr>
        <w:t>Исполнитель</w:t>
      </w:r>
      <w:r>
        <w:rPr>
          <w:rFonts w:ascii="Times New Roman" w:hAnsi="Times New Roman" w:cs="Times New Roman"/>
          <w:b/>
        </w:rPr>
        <w:tab/>
        <w:t xml:space="preserve">                                 Заказчик</w:t>
      </w:r>
    </w:p>
    <w:p w:rsidR="000208B6" w:rsidRPr="009A45D4" w:rsidRDefault="000208B6" w:rsidP="000208B6">
      <w:pPr>
        <w:tabs>
          <w:tab w:val="left" w:pos="3472"/>
          <w:tab w:val="left" w:pos="5760"/>
          <w:tab w:val="left" w:pos="10773"/>
        </w:tabs>
        <w:jc w:val="both"/>
        <w:rPr>
          <w:rFonts w:ascii="Times New Roman" w:hAnsi="Times New Roman" w:cs="Times New Roman"/>
          <w:b/>
        </w:rPr>
      </w:pPr>
    </w:p>
    <w:p w:rsidR="000208B6" w:rsidRPr="009A45D4" w:rsidRDefault="000208B6" w:rsidP="000208B6">
      <w:pPr>
        <w:tabs>
          <w:tab w:val="left" w:pos="3472"/>
          <w:tab w:val="left" w:pos="5760"/>
          <w:tab w:val="left" w:pos="10773"/>
        </w:tabs>
        <w:jc w:val="both"/>
        <w:rPr>
          <w:rFonts w:ascii="Times New Roman" w:hAnsi="Times New Roman" w:cs="Times New Roman"/>
        </w:rPr>
      </w:pPr>
      <w:r w:rsidRPr="009A45D4">
        <w:rPr>
          <w:rFonts w:ascii="Times New Roman" w:hAnsi="Times New Roman" w:cs="Times New Roman"/>
        </w:rPr>
        <w:t>___</w:t>
      </w:r>
      <w:r w:rsidR="00F043A0">
        <w:rPr>
          <w:rFonts w:ascii="Times New Roman" w:hAnsi="Times New Roman" w:cs="Times New Roman"/>
        </w:rPr>
        <w:t>_________________ /А.С. Юделис</w:t>
      </w:r>
      <w:r>
        <w:rPr>
          <w:rFonts w:ascii="Times New Roman" w:hAnsi="Times New Roman" w:cs="Times New Roman"/>
        </w:rPr>
        <w:t xml:space="preserve">/             </w:t>
      </w:r>
      <w:r w:rsidR="00252BD1">
        <w:rPr>
          <w:rFonts w:ascii="Times New Roman" w:hAnsi="Times New Roman" w:cs="Times New Roman"/>
        </w:rPr>
        <w:t xml:space="preserve">          ____________________ /</w:t>
      </w:r>
      <w:r w:rsidR="00F043A0">
        <w:rPr>
          <w:rFonts w:ascii="Times New Roman" w:hAnsi="Times New Roman" w:cs="Times New Roman"/>
        </w:rPr>
        <w:t>_______________</w:t>
      </w:r>
      <w:r w:rsidRPr="009A45D4">
        <w:rPr>
          <w:rFonts w:ascii="Times New Roman" w:hAnsi="Times New Roman" w:cs="Times New Roman"/>
        </w:rPr>
        <w:t>/</w:t>
      </w:r>
    </w:p>
    <w:p w:rsidR="000208B6" w:rsidRPr="009A45D4" w:rsidRDefault="000208B6" w:rsidP="000208B6">
      <w:pPr>
        <w:tabs>
          <w:tab w:val="left" w:pos="3472"/>
          <w:tab w:val="left" w:pos="5760"/>
          <w:tab w:val="left" w:pos="10773"/>
        </w:tabs>
        <w:ind w:firstLine="709"/>
        <w:jc w:val="both"/>
        <w:rPr>
          <w:rFonts w:ascii="Times New Roman" w:hAnsi="Times New Roman" w:cs="Times New Roman"/>
        </w:rPr>
      </w:pPr>
      <w:r w:rsidRPr="009A45D4">
        <w:rPr>
          <w:rFonts w:ascii="Times New Roman" w:hAnsi="Times New Roman" w:cs="Times New Roman"/>
        </w:rPr>
        <w:t>М.П.</w:t>
      </w:r>
      <w:r w:rsidRPr="009A45D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             </w:t>
      </w:r>
      <w:r w:rsidRPr="009A45D4">
        <w:rPr>
          <w:rFonts w:ascii="Times New Roman" w:hAnsi="Times New Roman" w:cs="Times New Roman"/>
        </w:rPr>
        <w:t>М.П.</w:t>
      </w:r>
    </w:p>
    <w:p w:rsidR="000208B6" w:rsidRPr="009A45D4" w:rsidRDefault="000208B6" w:rsidP="000208B6">
      <w:pPr>
        <w:tabs>
          <w:tab w:val="left" w:pos="3472"/>
          <w:tab w:val="left" w:pos="5760"/>
          <w:tab w:val="left" w:pos="10773"/>
        </w:tabs>
        <w:ind w:firstLine="709"/>
        <w:jc w:val="both"/>
        <w:rPr>
          <w:rFonts w:ascii="Times New Roman" w:hAnsi="Times New Roman" w:cs="Times New Roman"/>
        </w:rPr>
      </w:pPr>
    </w:p>
    <w:p w:rsidR="000208B6" w:rsidRDefault="000208B6" w:rsidP="000208B6">
      <w:pPr>
        <w:tabs>
          <w:tab w:val="left" w:pos="3472"/>
          <w:tab w:val="left" w:pos="5760"/>
          <w:tab w:val="left" w:pos="10773"/>
        </w:tabs>
        <w:ind w:firstLine="709"/>
        <w:jc w:val="both"/>
      </w:pPr>
    </w:p>
    <w:p w:rsidR="00986AA3" w:rsidRPr="00986AA3" w:rsidRDefault="00986AA3" w:rsidP="00986AA3">
      <w:pPr>
        <w:ind w:left="17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AA3">
        <w:rPr>
          <w:rFonts w:ascii="Times New Roman" w:hAnsi="Times New Roman" w:cs="Times New Roman"/>
          <w:b/>
          <w:sz w:val="28"/>
          <w:szCs w:val="28"/>
        </w:rPr>
        <w:t>ПЛАТЕЖНЫЕ РЕКВИЗИТЫ:</w:t>
      </w:r>
    </w:p>
    <w:p w:rsidR="00986AA3" w:rsidRPr="00986AA3" w:rsidRDefault="00986AA3" w:rsidP="00986AA3">
      <w:pPr>
        <w:ind w:left="17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AA3">
        <w:rPr>
          <w:rFonts w:ascii="Times New Roman" w:hAnsi="Times New Roman" w:cs="Times New Roman"/>
          <w:b/>
          <w:w w:val="95"/>
          <w:sz w:val="28"/>
          <w:szCs w:val="28"/>
        </w:rPr>
        <w:t>инн</w:t>
      </w:r>
      <w:r w:rsidRPr="00986AA3">
        <w:rPr>
          <w:rFonts w:ascii="Times New Roman" w:hAnsi="Times New Roman" w:cs="Times New Roman"/>
          <w:b/>
          <w:spacing w:val="-17"/>
          <w:w w:val="95"/>
          <w:sz w:val="28"/>
          <w:szCs w:val="28"/>
        </w:rPr>
        <w:t xml:space="preserve"> </w:t>
      </w:r>
      <w:r w:rsidRPr="00986AA3">
        <w:rPr>
          <w:rFonts w:ascii="Times New Roman" w:hAnsi="Times New Roman" w:cs="Times New Roman"/>
          <w:b/>
          <w:w w:val="95"/>
          <w:sz w:val="28"/>
          <w:szCs w:val="28"/>
        </w:rPr>
        <w:t>4222012004,</w:t>
      </w:r>
      <w:r w:rsidRPr="00986AA3">
        <w:rPr>
          <w:rFonts w:ascii="Times New Roman" w:hAnsi="Times New Roman" w:cs="Times New Roman"/>
          <w:b/>
          <w:spacing w:val="15"/>
          <w:sz w:val="28"/>
          <w:szCs w:val="28"/>
        </w:rPr>
        <w:t xml:space="preserve"> </w:t>
      </w:r>
      <w:r w:rsidRPr="00986AA3">
        <w:rPr>
          <w:rFonts w:ascii="Times New Roman" w:hAnsi="Times New Roman" w:cs="Times New Roman"/>
          <w:b/>
          <w:w w:val="95"/>
          <w:sz w:val="28"/>
          <w:szCs w:val="28"/>
        </w:rPr>
        <w:t>кпп</w:t>
      </w:r>
      <w:r w:rsidRPr="00986AA3">
        <w:rPr>
          <w:rFonts w:ascii="Times New Roman" w:hAnsi="Times New Roman" w:cs="Times New Roman"/>
          <w:b/>
          <w:spacing w:val="-13"/>
          <w:w w:val="95"/>
          <w:sz w:val="28"/>
          <w:szCs w:val="28"/>
        </w:rPr>
        <w:t xml:space="preserve"> </w:t>
      </w:r>
      <w:r w:rsidRPr="00986AA3">
        <w:rPr>
          <w:rFonts w:ascii="Times New Roman" w:hAnsi="Times New Roman" w:cs="Times New Roman"/>
          <w:b/>
          <w:spacing w:val="-2"/>
          <w:w w:val="95"/>
          <w:sz w:val="28"/>
          <w:szCs w:val="28"/>
        </w:rPr>
        <w:t>422201001</w:t>
      </w:r>
    </w:p>
    <w:p w:rsidR="0030502F" w:rsidRDefault="00986AA3" w:rsidP="00986AA3">
      <w:pPr>
        <w:pStyle w:val="a5"/>
        <w:spacing w:before="7"/>
        <w:ind w:left="178"/>
        <w:contextualSpacing/>
        <w:rPr>
          <w:b/>
          <w:sz w:val="28"/>
          <w:szCs w:val="28"/>
          <w:lang w:val="ru-RU"/>
        </w:rPr>
      </w:pPr>
      <w:r w:rsidRPr="00986AA3">
        <w:rPr>
          <w:b/>
          <w:sz w:val="28"/>
          <w:szCs w:val="28"/>
          <w:lang w:val="ru-RU"/>
        </w:rPr>
        <w:t>р/сч</w:t>
      </w:r>
      <w:r w:rsidRPr="00986AA3">
        <w:rPr>
          <w:b/>
          <w:spacing w:val="-9"/>
          <w:sz w:val="28"/>
          <w:szCs w:val="28"/>
          <w:lang w:val="ru-RU"/>
        </w:rPr>
        <w:t xml:space="preserve"> </w:t>
      </w:r>
      <w:r w:rsidRPr="00986AA3">
        <w:rPr>
          <w:b/>
          <w:sz w:val="28"/>
          <w:szCs w:val="28"/>
          <w:lang w:val="ru-RU"/>
        </w:rPr>
        <w:t>03234643327340003901</w:t>
      </w:r>
      <w:r w:rsidRPr="00986AA3">
        <w:rPr>
          <w:b/>
          <w:spacing w:val="-11"/>
          <w:sz w:val="28"/>
          <w:szCs w:val="28"/>
          <w:lang w:val="ru-RU"/>
        </w:rPr>
        <w:t xml:space="preserve"> </w:t>
      </w:r>
      <w:r w:rsidRPr="00986AA3">
        <w:rPr>
          <w:b/>
          <w:sz w:val="28"/>
          <w:szCs w:val="28"/>
          <w:lang w:val="ru-RU"/>
        </w:rPr>
        <w:t>ОТДЕЛЕНИЕ</w:t>
      </w:r>
      <w:r w:rsidRPr="00986AA3">
        <w:rPr>
          <w:b/>
          <w:spacing w:val="12"/>
          <w:sz w:val="28"/>
          <w:szCs w:val="28"/>
          <w:lang w:val="ru-RU"/>
        </w:rPr>
        <w:t xml:space="preserve"> </w:t>
      </w:r>
      <w:r w:rsidRPr="00986AA3">
        <w:rPr>
          <w:b/>
          <w:sz w:val="28"/>
          <w:szCs w:val="28"/>
          <w:lang w:val="ru-RU"/>
        </w:rPr>
        <w:t>КЕМЕРОВО</w:t>
      </w:r>
      <w:r w:rsidRPr="00986AA3">
        <w:rPr>
          <w:b/>
          <w:spacing w:val="14"/>
          <w:sz w:val="28"/>
          <w:szCs w:val="28"/>
          <w:lang w:val="ru-RU"/>
        </w:rPr>
        <w:t xml:space="preserve"> </w:t>
      </w:r>
      <w:r w:rsidRPr="00986AA3">
        <w:rPr>
          <w:b/>
          <w:sz w:val="28"/>
          <w:szCs w:val="28"/>
          <w:lang w:val="ru-RU"/>
        </w:rPr>
        <w:t>БАНКА</w:t>
      </w:r>
    </w:p>
    <w:p w:rsidR="00986AA3" w:rsidRPr="00986AA3" w:rsidRDefault="00986AA3" w:rsidP="0030502F">
      <w:pPr>
        <w:pStyle w:val="a5"/>
        <w:spacing w:before="7"/>
        <w:ind w:left="178"/>
        <w:contextualSpacing/>
        <w:rPr>
          <w:b/>
          <w:sz w:val="28"/>
          <w:szCs w:val="28"/>
          <w:lang w:val="ru-RU"/>
        </w:rPr>
      </w:pPr>
      <w:r w:rsidRPr="00986AA3">
        <w:rPr>
          <w:b/>
          <w:spacing w:val="6"/>
          <w:sz w:val="28"/>
          <w:szCs w:val="28"/>
          <w:lang w:val="ru-RU"/>
        </w:rPr>
        <w:t xml:space="preserve"> </w:t>
      </w:r>
      <w:r w:rsidRPr="00986AA3">
        <w:rPr>
          <w:b/>
          <w:sz w:val="28"/>
          <w:szCs w:val="28"/>
          <w:lang w:val="ru-RU"/>
        </w:rPr>
        <w:t>РОССИИ//УФК</w:t>
      </w:r>
      <w:r w:rsidRPr="00986AA3">
        <w:rPr>
          <w:b/>
          <w:spacing w:val="16"/>
          <w:sz w:val="28"/>
          <w:szCs w:val="28"/>
          <w:lang w:val="ru-RU"/>
        </w:rPr>
        <w:t xml:space="preserve"> </w:t>
      </w:r>
      <w:r w:rsidRPr="00986AA3">
        <w:rPr>
          <w:b/>
          <w:spacing w:val="-5"/>
          <w:sz w:val="28"/>
          <w:szCs w:val="28"/>
          <w:lang w:val="ru-RU"/>
        </w:rPr>
        <w:t>по</w:t>
      </w:r>
      <w:r w:rsidR="0030502F">
        <w:rPr>
          <w:b/>
          <w:sz w:val="28"/>
          <w:szCs w:val="28"/>
          <w:lang w:val="ru-RU"/>
        </w:rPr>
        <w:t xml:space="preserve">   </w:t>
      </w:r>
      <w:r w:rsidRPr="00986AA3">
        <w:rPr>
          <w:b/>
          <w:sz w:val="28"/>
          <w:szCs w:val="28"/>
          <w:lang w:val="ru-RU"/>
        </w:rPr>
        <w:t>Кемеровской области-Кузбассу</w:t>
      </w:r>
      <w:r w:rsidRPr="00986AA3">
        <w:rPr>
          <w:b/>
          <w:spacing w:val="-10"/>
          <w:sz w:val="28"/>
          <w:szCs w:val="28"/>
          <w:lang w:val="ru-RU"/>
        </w:rPr>
        <w:t xml:space="preserve"> </w:t>
      </w:r>
      <w:r w:rsidRPr="00986AA3">
        <w:rPr>
          <w:b/>
          <w:sz w:val="28"/>
          <w:szCs w:val="28"/>
          <w:lang w:val="ru-RU"/>
        </w:rPr>
        <w:t>г.</w:t>
      </w:r>
      <w:r w:rsidRPr="00986AA3">
        <w:rPr>
          <w:b/>
          <w:spacing w:val="-7"/>
          <w:sz w:val="28"/>
          <w:szCs w:val="28"/>
          <w:lang w:val="ru-RU"/>
        </w:rPr>
        <w:t xml:space="preserve"> </w:t>
      </w:r>
      <w:r w:rsidRPr="00986AA3">
        <w:rPr>
          <w:b/>
          <w:sz w:val="28"/>
          <w:szCs w:val="28"/>
          <w:lang w:val="ru-RU"/>
        </w:rPr>
        <w:t xml:space="preserve">Кемерово </w:t>
      </w:r>
    </w:p>
    <w:p w:rsidR="00986AA3" w:rsidRPr="00986AA3" w:rsidRDefault="00986AA3" w:rsidP="00986AA3">
      <w:pPr>
        <w:pStyle w:val="a5"/>
        <w:spacing w:before="3"/>
        <w:ind w:left="177" w:right="4648"/>
        <w:contextualSpacing/>
        <w:rPr>
          <w:b/>
          <w:sz w:val="28"/>
          <w:szCs w:val="28"/>
          <w:lang w:val="ru-RU"/>
        </w:rPr>
      </w:pPr>
      <w:r w:rsidRPr="00986AA3">
        <w:rPr>
          <w:b/>
          <w:sz w:val="28"/>
          <w:szCs w:val="28"/>
          <w:lang w:val="ru-RU"/>
        </w:rPr>
        <w:t>кор/сч 40102810745370000032(ЕКС)</w:t>
      </w:r>
    </w:p>
    <w:p w:rsidR="00986AA3" w:rsidRPr="00986AA3" w:rsidRDefault="00986AA3" w:rsidP="00986AA3">
      <w:pPr>
        <w:pStyle w:val="a5"/>
        <w:spacing w:before="81"/>
        <w:ind w:left="178"/>
        <w:contextualSpacing/>
        <w:rPr>
          <w:b/>
          <w:sz w:val="28"/>
          <w:szCs w:val="28"/>
          <w:lang w:val="ru-RU"/>
        </w:rPr>
      </w:pPr>
      <w:r w:rsidRPr="00986AA3">
        <w:rPr>
          <w:b/>
          <w:sz w:val="28"/>
          <w:szCs w:val="28"/>
          <w:lang w:val="ru-RU"/>
        </w:rPr>
        <w:t>БИК</w:t>
      </w:r>
      <w:r w:rsidRPr="00986AA3">
        <w:rPr>
          <w:b/>
          <w:spacing w:val="2"/>
          <w:sz w:val="28"/>
          <w:szCs w:val="28"/>
          <w:lang w:val="ru-RU"/>
        </w:rPr>
        <w:t xml:space="preserve"> </w:t>
      </w:r>
      <w:r w:rsidRPr="00986AA3">
        <w:rPr>
          <w:b/>
          <w:spacing w:val="-2"/>
          <w:sz w:val="28"/>
          <w:szCs w:val="28"/>
          <w:lang w:val="ru-RU"/>
        </w:rPr>
        <w:t>013207212,</w:t>
      </w:r>
    </w:p>
    <w:p w:rsidR="00986AA3" w:rsidRPr="00986AA3" w:rsidRDefault="00986AA3" w:rsidP="00986AA3">
      <w:pPr>
        <w:ind w:left="17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AA3">
        <w:rPr>
          <w:rFonts w:ascii="Times New Roman" w:hAnsi="Times New Roman" w:cs="Times New Roman"/>
          <w:b/>
          <w:sz w:val="28"/>
          <w:szCs w:val="28"/>
        </w:rPr>
        <w:t>Финансовое управление АОГО (МАУК ДК «Шахтер», л/сч 30396U45900)</w:t>
      </w:r>
    </w:p>
    <w:p w:rsidR="00986AA3" w:rsidRPr="00986AA3" w:rsidRDefault="00986AA3" w:rsidP="00986AA3">
      <w:pPr>
        <w:ind w:left="17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AA3">
        <w:rPr>
          <w:rFonts w:ascii="Times New Roman" w:hAnsi="Times New Roman" w:cs="Times New Roman"/>
          <w:b/>
          <w:sz w:val="28"/>
          <w:szCs w:val="28"/>
        </w:rPr>
        <w:t>(КБК 00000000000000000130 (доходы от платных услуг)</w:t>
      </w:r>
    </w:p>
    <w:p w:rsidR="00294643" w:rsidRPr="00986AA3" w:rsidRDefault="00294643" w:rsidP="000208B6">
      <w:pPr>
        <w:pStyle w:val="20"/>
        <w:shd w:val="clear" w:color="auto" w:fill="auto"/>
        <w:tabs>
          <w:tab w:val="left" w:pos="3472"/>
        </w:tabs>
        <w:spacing w:before="0" w:after="0" w:line="269" w:lineRule="exact"/>
        <w:rPr>
          <w:sz w:val="28"/>
          <w:szCs w:val="28"/>
        </w:rPr>
      </w:pPr>
    </w:p>
    <w:sectPr w:rsidR="00294643" w:rsidRPr="00986AA3" w:rsidSect="000208B6">
      <w:type w:val="continuous"/>
      <w:pgSz w:w="11900" w:h="16840"/>
      <w:pgMar w:top="704" w:right="739" w:bottom="704" w:left="80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0B1" w:rsidRDefault="004C30B1" w:rsidP="00294643">
      <w:r>
        <w:separator/>
      </w:r>
    </w:p>
  </w:endnote>
  <w:endnote w:type="continuationSeparator" w:id="1">
    <w:p w:rsidR="004C30B1" w:rsidRDefault="004C30B1" w:rsidP="00294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0B1" w:rsidRDefault="004C30B1"/>
  </w:footnote>
  <w:footnote w:type="continuationSeparator" w:id="1">
    <w:p w:rsidR="004C30B1" w:rsidRDefault="004C30B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A65"/>
    <w:multiLevelType w:val="multilevel"/>
    <w:tmpl w:val="A0C64F2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7368A4"/>
    <w:multiLevelType w:val="multilevel"/>
    <w:tmpl w:val="4DA4F5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8FA5A22"/>
    <w:multiLevelType w:val="multilevel"/>
    <w:tmpl w:val="2CCAA4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0AF2445"/>
    <w:multiLevelType w:val="multilevel"/>
    <w:tmpl w:val="EBFEF652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A0B3261"/>
    <w:multiLevelType w:val="multilevel"/>
    <w:tmpl w:val="DB4C8420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6C16A5"/>
    <w:multiLevelType w:val="multilevel"/>
    <w:tmpl w:val="B730366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1C5716F"/>
    <w:multiLevelType w:val="multilevel"/>
    <w:tmpl w:val="EA204FA0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B454D00"/>
    <w:multiLevelType w:val="multilevel"/>
    <w:tmpl w:val="4B454D0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4C121970"/>
    <w:multiLevelType w:val="multilevel"/>
    <w:tmpl w:val="18AE4588"/>
    <w:lvl w:ilvl="0">
      <w:start w:val="10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F8A317B"/>
    <w:multiLevelType w:val="multilevel"/>
    <w:tmpl w:val="D5E08F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1627528"/>
    <w:multiLevelType w:val="multilevel"/>
    <w:tmpl w:val="9A38C94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2453360"/>
    <w:multiLevelType w:val="hybridMultilevel"/>
    <w:tmpl w:val="330A54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943496D"/>
    <w:multiLevelType w:val="multilevel"/>
    <w:tmpl w:val="3BE8BD02"/>
    <w:lvl w:ilvl="0">
      <w:start w:val="7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E710BD"/>
    <w:multiLevelType w:val="multilevel"/>
    <w:tmpl w:val="AF480E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2"/>
  </w:num>
  <w:num w:numId="5">
    <w:abstractNumId w:val="8"/>
  </w:num>
  <w:num w:numId="6">
    <w:abstractNumId w:val="1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9"/>
  </w:num>
  <w:num w:numId="12">
    <w:abstractNumId w:val="11"/>
  </w:num>
  <w:num w:numId="13">
    <w:abstractNumId w:val="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useFELayout/>
  </w:compat>
  <w:rsids>
    <w:rsidRoot w:val="00294643"/>
    <w:rsid w:val="000208B6"/>
    <w:rsid w:val="00042F03"/>
    <w:rsid w:val="000C4179"/>
    <w:rsid w:val="00140E0F"/>
    <w:rsid w:val="001436B9"/>
    <w:rsid w:val="001507A7"/>
    <w:rsid w:val="00161E2B"/>
    <w:rsid w:val="001F1F8B"/>
    <w:rsid w:val="002027FE"/>
    <w:rsid w:val="002263CB"/>
    <w:rsid w:val="002420C9"/>
    <w:rsid w:val="00252BD1"/>
    <w:rsid w:val="00290B51"/>
    <w:rsid w:val="00294643"/>
    <w:rsid w:val="002B3D21"/>
    <w:rsid w:val="003002C6"/>
    <w:rsid w:val="0030502F"/>
    <w:rsid w:val="0030555A"/>
    <w:rsid w:val="003369B9"/>
    <w:rsid w:val="003A3F00"/>
    <w:rsid w:val="003A56CE"/>
    <w:rsid w:val="004521EC"/>
    <w:rsid w:val="00455C1B"/>
    <w:rsid w:val="00477B7E"/>
    <w:rsid w:val="004C30B1"/>
    <w:rsid w:val="004E1A57"/>
    <w:rsid w:val="00591074"/>
    <w:rsid w:val="005C14A5"/>
    <w:rsid w:val="005E63AA"/>
    <w:rsid w:val="005E67B7"/>
    <w:rsid w:val="00671D75"/>
    <w:rsid w:val="0067218C"/>
    <w:rsid w:val="0067531B"/>
    <w:rsid w:val="006A6BF4"/>
    <w:rsid w:val="006B7BDB"/>
    <w:rsid w:val="006C2869"/>
    <w:rsid w:val="00710FDC"/>
    <w:rsid w:val="00721CCF"/>
    <w:rsid w:val="007415B8"/>
    <w:rsid w:val="007A2F45"/>
    <w:rsid w:val="007D21E9"/>
    <w:rsid w:val="007E30D7"/>
    <w:rsid w:val="00837B72"/>
    <w:rsid w:val="00843B31"/>
    <w:rsid w:val="00864CF9"/>
    <w:rsid w:val="008651C3"/>
    <w:rsid w:val="00874750"/>
    <w:rsid w:val="00883AAE"/>
    <w:rsid w:val="008947E4"/>
    <w:rsid w:val="00895E9B"/>
    <w:rsid w:val="008A7319"/>
    <w:rsid w:val="008C33C5"/>
    <w:rsid w:val="00986AA3"/>
    <w:rsid w:val="00991929"/>
    <w:rsid w:val="009A45D4"/>
    <w:rsid w:val="009C27BA"/>
    <w:rsid w:val="00A1585E"/>
    <w:rsid w:val="00A27765"/>
    <w:rsid w:val="00A62499"/>
    <w:rsid w:val="00A658F4"/>
    <w:rsid w:val="00A70ECE"/>
    <w:rsid w:val="00A75DF3"/>
    <w:rsid w:val="00AA0905"/>
    <w:rsid w:val="00AD5695"/>
    <w:rsid w:val="00B625C9"/>
    <w:rsid w:val="00B84CDD"/>
    <w:rsid w:val="00BB652C"/>
    <w:rsid w:val="00BC4F3F"/>
    <w:rsid w:val="00BF1E79"/>
    <w:rsid w:val="00BF59DA"/>
    <w:rsid w:val="00C3522A"/>
    <w:rsid w:val="00C85F57"/>
    <w:rsid w:val="00C87836"/>
    <w:rsid w:val="00C9519B"/>
    <w:rsid w:val="00CB4ADB"/>
    <w:rsid w:val="00CD43AB"/>
    <w:rsid w:val="00CD45AC"/>
    <w:rsid w:val="00D17A31"/>
    <w:rsid w:val="00D34720"/>
    <w:rsid w:val="00D37360"/>
    <w:rsid w:val="00D40B23"/>
    <w:rsid w:val="00D867FC"/>
    <w:rsid w:val="00DB4CC4"/>
    <w:rsid w:val="00DB4D72"/>
    <w:rsid w:val="00DC36DD"/>
    <w:rsid w:val="00DE6254"/>
    <w:rsid w:val="00E03EDA"/>
    <w:rsid w:val="00E15E4F"/>
    <w:rsid w:val="00E266BC"/>
    <w:rsid w:val="00E3489D"/>
    <w:rsid w:val="00E5113F"/>
    <w:rsid w:val="00E6469C"/>
    <w:rsid w:val="00E92904"/>
    <w:rsid w:val="00EC659D"/>
    <w:rsid w:val="00F01C57"/>
    <w:rsid w:val="00F043A0"/>
    <w:rsid w:val="00F21731"/>
    <w:rsid w:val="00FD37D9"/>
    <w:rsid w:val="00FF3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464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4643"/>
    <w:rPr>
      <w:color w:val="0066CC"/>
      <w:u w:val="single"/>
    </w:rPr>
  </w:style>
  <w:style w:type="character" w:customStyle="1" w:styleId="3Exact">
    <w:name w:val="Основной текст (3) Exact"/>
    <w:basedOn w:val="a0"/>
    <w:rsid w:val="002946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Exact">
    <w:name w:val="Основной текст (2) Exact"/>
    <w:basedOn w:val="a0"/>
    <w:rsid w:val="002946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2946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2946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"/>
    <w:basedOn w:val="2"/>
    <w:rsid w:val="00294643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Заголовок №2_"/>
    <w:basedOn w:val="a0"/>
    <w:link w:val="23"/>
    <w:rsid w:val="002946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4">
    <w:name w:val="Заголовок №2 + Не полужирный"/>
    <w:basedOn w:val="22"/>
    <w:rsid w:val="00294643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Candara10pt">
    <w:name w:val="Основной текст (2) + Candara;10 pt"/>
    <w:basedOn w:val="2"/>
    <w:rsid w:val="00294643"/>
    <w:rPr>
      <w:rFonts w:ascii="Candara" w:eastAsia="Candara" w:hAnsi="Candara" w:cs="Candara"/>
      <w:color w:val="000000"/>
      <w:spacing w:val="0"/>
      <w:w w:val="100"/>
      <w:position w:val="0"/>
      <w:sz w:val="20"/>
      <w:szCs w:val="20"/>
      <w:lang w:val="en-US" w:eastAsia="en-US" w:bidi="en-US"/>
    </w:rPr>
  </w:style>
  <w:style w:type="character" w:customStyle="1" w:styleId="25">
    <w:name w:val="Основной текст (2)"/>
    <w:basedOn w:val="2"/>
    <w:rsid w:val="00294643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2946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"/>
    <w:rsid w:val="00294643"/>
    <w:rPr>
      <w:b/>
      <w:bCs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10pt0pt">
    <w:name w:val="Основной текст (2) + 10 pt;Полужирный;Интервал 0 pt"/>
    <w:basedOn w:val="2"/>
    <w:rsid w:val="00294643"/>
    <w:rPr>
      <w:b/>
      <w:bCs/>
      <w:color w:val="000000"/>
      <w:spacing w:val="10"/>
      <w:w w:val="100"/>
      <w:position w:val="0"/>
      <w:sz w:val="20"/>
      <w:szCs w:val="20"/>
      <w:lang w:val="ru-RU" w:eastAsia="ru-RU" w:bidi="ru-RU"/>
    </w:rPr>
  </w:style>
  <w:style w:type="character" w:customStyle="1" w:styleId="210pt0pt0">
    <w:name w:val="Основной текст (2) + 10 pt;Полужирный;Малые прописные;Интервал 0 pt"/>
    <w:basedOn w:val="2"/>
    <w:rsid w:val="00294643"/>
    <w:rPr>
      <w:b/>
      <w:bCs/>
      <w:smallCaps/>
      <w:color w:val="000000"/>
      <w:spacing w:val="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7">
    <w:name w:val="Основной текст (2)"/>
    <w:basedOn w:val="2"/>
    <w:rsid w:val="00294643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pt1pt">
    <w:name w:val="Основной текст (2) + 11 pt;Интервал 1 pt"/>
    <w:basedOn w:val="2"/>
    <w:rsid w:val="00294643"/>
    <w:rPr>
      <w:color w:val="000000"/>
      <w:spacing w:val="20"/>
      <w:w w:val="100"/>
      <w:position w:val="0"/>
      <w:sz w:val="22"/>
      <w:szCs w:val="22"/>
      <w:lang w:val="en-US" w:eastAsia="en-US" w:bidi="en-US"/>
    </w:rPr>
  </w:style>
  <w:style w:type="character" w:customStyle="1" w:styleId="31">
    <w:name w:val="Основной текст (3) + Не полужирный"/>
    <w:basedOn w:val="3"/>
    <w:rsid w:val="00294643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375pt">
    <w:name w:val="Основной текст (3) + 7;5 pt"/>
    <w:basedOn w:val="3"/>
    <w:rsid w:val="00294643"/>
    <w:rPr>
      <w:color w:val="000000"/>
      <w:spacing w:val="0"/>
      <w:w w:val="100"/>
      <w:position w:val="0"/>
      <w:sz w:val="15"/>
      <w:szCs w:val="15"/>
      <w:lang w:val="ru-RU" w:eastAsia="ru-RU" w:bidi="ru-RU"/>
    </w:rPr>
  </w:style>
  <w:style w:type="character" w:customStyle="1" w:styleId="2Exact0">
    <w:name w:val="Заголовок №2 Exact"/>
    <w:basedOn w:val="a0"/>
    <w:rsid w:val="002946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Exact">
    <w:name w:val="Основной текст (4) Exact"/>
    <w:basedOn w:val="a0"/>
    <w:link w:val="4"/>
    <w:rsid w:val="002946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10"/>
      <w:szCs w:val="10"/>
      <w:u w:val="none"/>
    </w:rPr>
  </w:style>
  <w:style w:type="character" w:customStyle="1" w:styleId="5Exact">
    <w:name w:val="Основной текст (5) Exact"/>
    <w:basedOn w:val="a0"/>
    <w:link w:val="5"/>
    <w:rsid w:val="002946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30">
    <w:name w:val="Основной текст (3)"/>
    <w:basedOn w:val="a"/>
    <w:link w:val="3"/>
    <w:rsid w:val="00294643"/>
    <w:pPr>
      <w:shd w:val="clear" w:color="auto" w:fill="FFFFFF"/>
      <w:spacing w:line="276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294643"/>
    <w:pPr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294643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3">
    <w:name w:val="Заголовок №2"/>
    <w:basedOn w:val="a"/>
    <w:link w:val="22"/>
    <w:rsid w:val="00294643"/>
    <w:pPr>
      <w:shd w:val="clear" w:color="auto" w:fill="FFFFFF"/>
      <w:spacing w:before="240" w:line="276" w:lineRule="exac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4">
    <w:name w:val="Основной текст (4)"/>
    <w:basedOn w:val="a"/>
    <w:link w:val="4Exact"/>
    <w:rsid w:val="00294643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pacing w:val="30"/>
      <w:sz w:val="10"/>
      <w:szCs w:val="10"/>
    </w:rPr>
  </w:style>
  <w:style w:type="paragraph" w:customStyle="1" w:styleId="5">
    <w:name w:val="Основной текст (5)"/>
    <w:basedOn w:val="a"/>
    <w:link w:val="5Exact"/>
    <w:rsid w:val="00294643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15"/>
      <w:szCs w:val="15"/>
    </w:rPr>
  </w:style>
  <w:style w:type="paragraph" w:styleId="a4">
    <w:name w:val="List Paragraph"/>
    <w:basedOn w:val="a"/>
    <w:uiPriority w:val="1"/>
    <w:qFormat/>
    <w:rsid w:val="008651C3"/>
    <w:pPr>
      <w:autoSpaceDE w:val="0"/>
      <w:autoSpaceDN w:val="0"/>
      <w:ind w:left="183" w:firstLine="722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paragraph" w:customStyle="1" w:styleId="210">
    <w:name w:val="Основной текст 21"/>
    <w:basedOn w:val="a"/>
    <w:rsid w:val="009A45D4"/>
    <w:pPr>
      <w:widowControl/>
      <w:tabs>
        <w:tab w:val="left" w:pos="4536"/>
        <w:tab w:val="left" w:pos="10773"/>
      </w:tabs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Times New Roman"/>
      <w:color w:val="auto"/>
      <w:szCs w:val="20"/>
      <w:lang w:bidi="ar-SA"/>
    </w:rPr>
  </w:style>
  <w:style w:type="paragraph" w:styleId="a5">
    <w:name w:val="Body Text"/>
    <w:basedOn w:val="a"/>
    <w:link w:val="a6"/>
    <w:uiPriority w:val="1"/>
    <w:semiHidden/>
    <w:unhideWhenUsed/>
    <w:qFormat/>
    <w:rsid w:val="00986AA3"/>
    <w:pPr>
      <w:autoSpaceDE w:val="0"/>
      <w:autoSpaceDN w:val="0"/>
      <w:jc w:val="both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character" w:customStyle="1" w:styleId="a6">
    <w:name w:val="Основной текст Знак"/>
    <w:basedOn w:val="a0"/>
    <w:link w:val="a5"/>
    <w:uiPriority w:val="1"/>
    <w:semiHidden/>
    <w:rsid w:val="00986AA3"/>
    <w:rPr>
      <w:rFonts w:ascii="Times New Roman" w:eastAsia="Times New Roman" w:hAnsi="Times New Roman" w:cs="Times New Roman"/>
      <w:lang w:val="en-US" w:eastAsia="en-US" w:bidi="ar-SA"/>
    </w:rPr>
  </w:style>
  <w:style w:type="character" w:customStyle="1" w:styleId="senderemailiwfmg">
    <w:name w:val="sender_email_iwfmg"/>
    <w:basedOn w:val="a0"/>
    <w:rsid w:val="007415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9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474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556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1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1924</Words>
  <Characters>10969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 ДК</dc:creator>
  <cp:lastModifiedBy>Юрист ДК</cp:lastModifiedBy>
  <cp:revision>2</cp:revision>
  <cp:lastPrinted>2023-09-26T06:44:00Z</cp:lastPrinted>
  <dcterms:created xsi:type="dcterms:W3CDTF">2024-01-16T08:27:00Z</dcterms:created>
  <dcterms:modified xsi:type="dcterms:W3CDTF">2024-01-16T08:27:00Z</dcterms:modified>
</cp:coreProperties>
</file>